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2A1" w:rsidRDefault="005A32A1">
      <w:pPr>
        <w:bidi/>
        <w:jc w:val="center"/>
        <w:rPr>
          <w:color w:val="595959"/>
          <w:sz w:val="18"/>
          <w:szCs w:val="18"/>
        </w:rPr>
      </w:pPr>
      <w:bookmarkStart w:id="0" w:name="_GoBack"/>
      <w:bookmarkEnd w:id="0"/>
    </w:p>
    <w:p w:rsidR="005A32A1" w:rsidRDefault="00E30727">
      <w:pPr>
        <w:bidi/>
        <w:jc w:val="center"/>
        <w:rPr>
          <w:b/>
          <w:color w:val="595959"/>
          <w:sz w:val="36"/>
          <w:szCs w:val="36"/>
        </w:rPr>
      </w:pP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1219200</wp:posOffset>
                </wp:positionH>
                <wp:positionV relativeFrom="paragraph">
                  <wp:posOffset>139700</wp:posOffset>
                </wp:positionV>
                <wp:extent cx="303339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3834065" y="3780000"/>
                          <a:ext cx="3023870" cy="0"/>
                        </a:xfrm>
                        <a:prstGeom prst="straightConnector1">
                          <a:avLst/>
                        </a:prstGeom>
                        <a:noFill/>
                        <a:ln w="9525" cap="flat" cmpd="sng">
                          <a:solidFill>
                            <a:srgbClr val="D8D8D8"/>
                          </a:solidFill>
                          <a:prstDash val="solid"/>
                          <a:round/>
                          <a:headEnd type="none" w="sm" len="sm"/>
                          <a:tailEnd type="none" w="sm" len="sm"/>
                        </a:ln>
                      </wps:spPr>
                      <wps:bodyPr/>
                    </wps:wsp>
                  </a:graphicData>
                </a:graphic>
              </wp:anchor>
            </w:drawing>
          </mc:Choice>
          <mc:Fallback>
            <w:pict>
              <v:shapetype w14:anchorId="0537B895" id="_x0000_t32" coordsize="21600,21600" o:spt="32" o:oned="t" path="m,l21600,21600e" filled="f">
                <v:path arrowok="t" fillok="f" o:connecttype="none"/>
                <o:lock v:ext="edit" shapetype="t"/>
              </v:shapetype>
              <v:shape id="Straight Arrow Connector 2" o:spid="_x0000_s1026" type="#_x0000_t32" style="position:absolute;margin-left:96pt;margin-top:11pt;width:238.8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" strokecolor="#d8d8d8">
                <v:stroke startarrowwidth="narrow" startarrowlength="short" endarrowwidth="narrow" endarrowlength="short"/>
              </v:shape>
            </w:pict>
          </mc:Fallback>
        </mc:AlternateContent>
      </w:r>
    </w:p>
    <w:p w:rsidR="005A32A1" w:rsidRDefault="00E30727">
      <w:pPr>
        <w:bidi/>
        <w:spacing w:line="240" w:lineRule="auto"/>
        <w:jc w:val="center"/>
        <w:rPr>
          <w:color w:val="366091"/>
          <w:sz w:val="48"/>
          <w:szCs w:val="48"/>
        </w:rPr>
      </w:pPr>
      <w:r>
        <w:rPr>
          <w:color w:val="366091"/>
          <w:sz w:val="48"/>
          <w:szCs w:val="48"/>
          <w:rtl/>
        </w:rPr>
        <w:t xml:space="preserve">״כותרת/נושא מערך ההכשרה״ </w:t>
      </w:r>
    </w:p>
    <w:p w:rsidR="005A32A1" w:rsidRDefault="00E30727">
      <w:pPr>
        <w:bidi/>
        <w:rPr>
          <w:b/>
          <w:color w:val="366091"/>
          <w:sz w:val="24"/>
          <w:szCs w:val="24"/>
        </w:rPr>
      </w:pPr>
      <w:r>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1219200</wp:posOffset>
                </wp:positionH>
                <wp:positionV relativeFrom="paragraph">
                  <wp:posOffset>127000</wp:posOffset>
                </wp:positionV>
                <wp:extent cx="303339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3834065" y="3780000"/>
                          <a:ext cx="3023870" cy="0"/>
                        </a:xfrm>
                        <a:prstGeom prst="straightConnector1">
                          <a:avLst/>
                        </a:prstGeom>
                        <a:noFill/>
                        <a:ln w="9525" cap="flat" cmpd="sng">
                          <a:solidFill>
                            <a:srgbClr val="D8D8D8"/>
                          </a:solidFill>
                          <a:prstDash val="solid"/>
                          <a:round/>
                          <a:headEnd type="none" w="sm" len="sm"/>
                          <a:tailEnd type="none" w="sm" len="sm"/>
                        </a:ln>
                      </wps:spPr>
                      <wps:bodyPr/>
                    </wps:wsp>
                  </a:graphicData>
                </a:graphic>
              </wp:anchor>
            </w:drawing>
          </mc:Choice>
          <mc:Fallback>
            <w:pict>
              <v:shape w14:anchorId="07EC0844" id="Straight Arrow Connector 1" o:spid="_x0000_s1026" type="#_x0000_t32" style="position:absolute;margin-left:96pt;margin-top:10pt;width:238.8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" strokecolor="#d8d8d8">
                <v:stroke startarrowwidth="narrow" startarrowlength="short" endarrowwidth="narrow" endarrowlength="short"/>
              </v:shape>
            </w:pict>
          </mc:Fallback>
        </mc:AlternateContent>
      </w:r>
    </w:p>
    <w:p w:rsidR="005A32A1" w:rsidRDefault="005A32A1">
      <w:pPr>
        <w:bidi/>
        <w:rPr>
          <w:b/>
          <w:color w:val="595959"/>
          <w:sz w:val="36"/>
          <w:szCs w:val="36"/>
        </w:rPr>
      </w:pPr>
    </w:p>
    <w:p w:rsidR="005A32A1" w:rsidRDefault="00E30727">
      <w:pPr>
        <w:bidi/>
        <w:jc w:val="center"/>
        <w:rPr>
          <w:b/>
          <w:color w:val="366091"/>
          <w:sz w:val="28"/>
          <w:szCs w:val="28"/>
        </w:rPr>
      </w:pPr>
      <w:r>
        <w:rPr>
          <w:b/>
          <w:color w:val="366091"/>
          <w:sz w:val="28"/>
          <w:szCs w:val="28"/>
          <w:rtl/>
        </w:rPr>
        <w:t>מטרות ותיאור כללי</w:t>
      </w:r>
    </w:p>
    <w:p w:rsidR="005A32A1" w:rsidRDefault="005A32A1">
      <w:pPr>
        <w:bidi/>
        <w:rPr>
          <w:b/>
          <w:color w:val="595959"/>
        </w:rPr>
      </w:pPr>
      <w:bookmarkStart w:id="1" w:name="_gjdgxs" w:colFirst="0" w:colLast="0"/>
      <w:bookmarkEnd w:id="1"/>
    </w:p>
    <w:p w:rsidR="005A32A1" w:rsidRDefault="00E30727">
      <w:pPr>
        <w:bidi/>
        <w:rPr>
          <w:b/>
          <w:color w:val="595959"/>
        </w:rPr>
      </w:pPr>
      <w:bookmarkStart w:id="2" w:name="_z1jhdmf8hq8t" w:colFirst="0" w:colLast="0"/>
      <w:bookmarkEnd w:id="2"/>
      <w:r>
        <w:rPr>
          <w:b/>
          <w:color w:val="595959"/>
          <w:rtl/>
        </w:rPr>
        <w:t>במהלך מערך זה המשתתפים...</w:t>
      </w:r>
    </w:p>
    <w:p w:rsidR="005A32A1" w:rsidRDefault="00E30727">
      <w:pPr>
        <w:numPr>
          <w:ilvl w:val="0"/>
          <w:numId w:val="2"/>
        </w:numPr>
        <w:bidi/>
        <w:jc w:val="both"/>
        <w:rPr>
          <w:color w:val="4A86E8"/>
        </w:rPr>
      </w:pPr>
      <w:r>
        <w:rPr>
          <w:color w:val="4A86E8"/>
          <w:rtl/>
        </w:rPr>
        <w:t>ילמדו …..</w:t>
      </w:r>
    </w:p>
    <w:p w:rsidR="005A32A1" w:rsidRDefault="00E30727">
      <w:pPr>
        <w:numPr>
          <w:ilvl w:val="0"/>
          <w:numId w:val="2"/>
        </w:numPr>
        <w:bidi/>
        <w:jc w:val="both"/>
        <w:rPr>
          <w:color w:val="4A86E8"/>
        </w:rPr>
      </w:pPr>
      <w:r>
        <w:rPr>
          <w:color w:val="4A86E8"/>
          <w:rtl/>
        </w:rPr>
        <w:t>יתלבטו / ישוחחו על …...</w:t>
      </w:r>
    </w:p>
    <w:p w:rsidR="005A32A1" w:rsidRDefault="00E30727">
      <w:pPr>
        <w:numPr>
          <w:ilvl w:val="0"/>
          <w:numId w:val="2"/>
        </w:numPr>
        <w:bidi/>
        <w:jc w:val="both"/>
        <w:rPr>
          <w:color w:val="4A86E8"/>
        </w:rPr>
      </w:pPr>
      <w:proofErr w:type="spellStart"/>
      <w:r>
        <w:rPr>
          <w:color w:val="4A86E8"/>
          <w:rtl/>
        </w:rPr>
        <w:t>ייתנסו</w:t>
      </w:r>
      <w:proofErr w:type="spellEnd"/>
      <w:r>
        <w:rPr>
          <w:color w:val="4A86E8"/>
          <w:rtl/>
        </w:rPr>
        <w:t xml:space="preserve"> / יחוו את …  </w:t>
      </w:r>
    </w:p>
    <w:p w:rsidR="005A32A1" w:rsidRDefault="005A32A1">
      <w:pPr>
        <w:shd w:val="clear" w:color="auto" w:fill="FFFFFF"/>
        <w:bidi/>
        <w:spacing w:before="120" w:after="120"/>
        <w:jc w:val="both"/>
        <w:rPr>
          <w:color w:val="4A86E8"/>
        </w:rPr>
      </w:pPr>
    </w:p>
    <w:p w:rsidR="005A32A1" w:rsidRDefault="00E30727">
      <w:pPr>
        <w:shd w:val="clear" w:color="auto" w:fill="FFFFFF"/>
        <w:bidi/>
        <w:spacing w:before="120" w:after="120"/>
        <w:jc w:val="both"/>
        <w:rPr>
          <w:b/>
          <w:color w:val="4A86E8"/>
        </w:rPr>
      </w:pPr>
      <w:r>
        <w:rPr>
          <w:b/>
          <w:color w:val="595959"/>
          <w:rtl/>
        </w:rPr>
        <w:t xml:space="preserve">זמן מומלץ: </w:t>
      </w:r>
      <w:r>
        <w:rPr>
          <w:b/>
          <w:color w:val="4A86E8"/>
          <w:rtl/>
        </w:rPr>
        <w:t>״שעה וחצי״</w:t>
      </w:r>
    </w:p>
    <w:p w:rsidR="005A32A1" w:rsidRDefault="005A32A1">
      <w:pPr>
        <w:shd w:val="clear" w:color="auto" w:fill="FFFFFF"/>
        <w:bidi/>
        <w:spacing w:before="120" w:after="120"/>
        <w:jc w:val="both"/>
        <w:rPr>
          <w:b/>
          <w:color w:val="595959"/>
        </w:rPr>
      </w:pPr>
    </w:p>
    <w:p w:rsidR="005A32A1" w:rsidRDefault="00E30727">
      <w:pPr>
        <w:shd w:val="clear" w:color="auto" w:fill="FFFFFF"/>
        <w:bidi/>
        <w:spacing w:before="120" w:after="120"/>
        <w:jc w:val="both"/>
      </w:pPr>
      <w:r>
        <w:rPr>
          <w:b/>
          <w:color w:val="595959"/>
          <w:rtl/>
        </w:rPr>
        <w:t xml:space="preserve">תיאור כללי: </w:t>
      </w:r>
    </w:p>
    <w:tbl>
      <w:tblPr>
        <w:tblStyle w:val="a"/>
        <w:bidiVisual/>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2265"/>
        <w:gridCol w:w="3120"/>
      </w:tblGrid>
      <w:tr w:rsidR="005A32A1">
        <w:tc>
          <w:tcPr>
            <w:tcW w:w="3975" w:type="dxa"/>
            <w:shd w:val="clear" w:color="auto" w:fill="auto"/>
            <w:tcMar>
              <w:top w:w="100" w:type="dxa"/>
              <w:left w:w="100" w:type="dxa"/>
              <w:bottom w:w="100" w:type="dxa"/>
              <w:right w:w="100" w:type="dxa"/>
            </w:tcMar>
          </w:tcPr>
          <w:p w:rsidR="005A32A1" w:rsidRDefault="00E30727">
            <w:pPr>
              <w:widowControl w:val="0"/>
              <w:pBdr>
                <w:top w:val="nil"/>
                <w:left w:val="nil"/>
                <w:bottom w:val="nil"/>
                <w:right w:val="nil"/>
                <w:between w:val="nil"/>
              </w:pBdr>
              <w:bidi/>
              <w:spacing w:line="240" w:lineRule="auto"/>
              <w:rPr>
                <w:b/>
              </w:rPr>
            </w:pPr>
            <w:r>
              <w:rPr>
                <w:b/>
                <w:rtl/>
              </w:rPr>
              <w:t>מה?</w:t>
            </w:r>
          </w:p>
        </w:tc>
        <w:tc>
          <w:tcPr>
            <w:tcW w:w="2265" w:type="dxa"/>
            <w:shd w:val="clear" w:color="auto" w:fill="auto"/>
            <w:tcMar>
              <w:top w:w="100" w:type="dxa"/>
              <w:left w:w="100" w:type="dxa"/>
              <w:bottom w:w="100" w:type="dxa"/>
              <w:right w:w="100" w:type="dxa"/>
            </w:tcMar>
          </w:tcPr>
          <w:p w:rsidR="005A32A1" w:rsidRDefault="00E30727">
            <w:pPr>
              <w:widowControl w:val="0"/>
              <w:pBdr>
                <w:top w:val="nil"/>
                <w:left w:val="nil"/>
                <w:bottom w:val="nil"/>
                <w:right w:val="nil"/>
                <w:between w:val="nil"/>
              </w:pBdr>
              <w:bidi/>
              <w:spacing w:line="240" w:lineRule="auto"/>
              <w:rPr>
                <w:b/>
              </w:rPr>
            </w:pPr>
            <w:r>
              <w:rPr>
                <w:b/>
                <w:rtl/>
              </w:rPr>
              <w:t>כמה זמן?</w:t>
            </w:r>
          </w:p>
        </w:tc>
        <w:tc>
          <w:tcPr>
            <w:tcW w:w="3120" w:type="dxa"/>
            <w:shd w:val="clear" w:color="auto" w:fill="auto"/>
            <w:tcMar>
              <w:top w:w="100" w:type="dxa"/>
              <w:left w:w="100" w:type="dxa"/>
              <w:bottom w:w="100" w:type="dxa"/>
              <w:right w:w="100" w:type="dxa"/>
            </w:tcMar>
          </w:tcPr>
          <w:p w:rsidR="005A32A1" w:rsidRDefault="00E30727">
            <w:pPr>
              <w:widowControl w:val="0"/>
              <w:pBdr>
                <w:top w:val="nil"/>
                <w:left w:val="nil"/>
                <w:bottom w:val="nil"/>
                <w:right w:val="nil"/>
                <w:between w:val="nil"/>
              </w:pBdr>
              <w:bidi/>
              <w:spacing w:line="240" w:lineRule="auto"/>
              <w:rPr>
                <w:b/>
              </w:rPr>
            </w:pPr>
            <w:r>
              <w:rPr>
                <w:b/>
                <w:rtl/>
              </w:rPr>
              <w:t>עזרים</w:t>
            </w:r>
          </w:p>
        </w:tc>
      </w:tr>
      <w:tr w:rsidR="005A32A1">
        <w:tc>
          <w:tcPr>
            <w:tcW w:w="3975" w:type="dxa"/>
            <w:shd w:val="clear" w:color="auto" w:fill="auto"/>
            <w:tcMar>
              <w:top w:w="100" w:type="dxa"/>
              <w:left w:w="100" w:type="dxa"/>
              <w:bottom w:w="100" w:type="dxa"/>
              <w:right w:w="100" w:type="dxa"/>
            </w:tcMar>
          </w:tcPr>
          <w:p w:rsidR="005A32A1" w:rsidRDefault="00E30727">
            <w:pPr>
              <w:widowControl w:val="0"/>
              <w:pBdr>
                <w:top w:val="nil"/>
                <w:left w:val="nil"/>
                <w:bottom w:val="nil"/>
                <w:right w:val="nil"/>
                <w:between w:val="nil"/>
              </w:pBdr>
              <w:bidi/>
              <w:spacing w:line="240" w:lineRule="auto"/>
            </w:pPr>
            <w:r>
              <w:rPr>
                <w:rtl/>
              </w:rPr>
              <w:t>1. פתיחה</w:t>
            </w:r>
          </w:p>
        </w:tc>
        <w:tc>
          <w:tcPr>
            <w:tcW w:w="2265" w:type="dxa"/>
            <w:shd w:val="clear" w:color="auto" w:fill="auto"/>
            <w:tcMar>
              <w:top w:w="100" w:type="dxa"/>
              <w:left w:w="100" w:type="dxa"/>
              <w:bottom w:w="100" w:type="dxa"/>
              <w:right w:w="100" w:type="dxa"/>
            </w:tcMar>
          </w:tcPr>
          <w:p w:rsidR="005A32A1" w:rsidRDefault="005A32A1">
            <w:pPr>
              <w:widowControl w:val="0"/>
              <w:pBdr>
                <w:top w:val="nil"/>
                <w:left w:val="nil"/>
                <w:bottom w:val="nil"/>
                <w:right w:val="nil"/>
                <w:between w:val="nil"/>
              </w:pBdr>
              <w:bidi/>
              <w:spacing w:line="240" w:lineRule="auto"/>
            </w:pPr>
          </w:p>
        </w:tc>
        <w:tc>
          <w:tcPr>
            <w:tcW w:w="3120" w:type="dxa"/>
            <w:shd w:val="clear" w:color="auto" w:fill="auto"/>
            <w:tcMar>
              <w:top w:w="100" w:type="dxa"/>
              <w:left w:w="100" w:type="dxa"/>
              <w:bottom w:w="100" w:type="dxa"/>
              <w:right w:w="100" w:type="dxa"/>
            </w:tcMar>
          </w:tcPr>
          <w:p w:rsidR="005A32A1" w:rsidRDefault="005A32A1">
            <w:pPr>
              <w:widowControl w:val="0"/>
              <w:pBdr>
                <w:top w:val="nil"/>
                <w:left w:val="nil"/>
                <w:bottom w:val="nil"/>
                <w:right w:val="nil"/>
                <w:between w:val="nil"/>
              </w:pBdr>
              <w:bidi/>
              <w:spacing w:line="240" w:lineRule="auto"/>
            </w:pPr>
          </w:p>
        </w:tc>
      </w:tr>
      <w:tr w:rsidR="005A32A1">
        <w:tc>
          <w:tcPr>
            <w:tcW w:w="3975" w:type="dxa"/>
            <w:shd w:val="clear" w:color="auto" w:fill="auto"/>
            <w:tcMar>
              <w:top w:w="100" w:type="dxa"/>
              <w:left w:w="100" w:type="dxa"/>
              <w:bottom w:w="100" w:type="dxa"/>
              <w:right w:w="100" w:type="dxa"/>
            </w:tcMar>
          </w:tcPr>
          <w:p w:rsidR="005A32A1" w:rsidRDefault="00E30727">
            <w:pPr>
              <w:widowControl w:val="0"/>
              <w:pBdr>
                <w:top w:val="nil"/>
                <w:left w:val="nil"/>
                <w:bottom w:val="nil"/>
                <w:right w:val="nil"/>
                <w:between w:val="nil"/>
              </w:pBdr>
              <w:bidi/>
              <w:spacing w:line="240" w:lineRule="auto"/>
            </w:pPr>
            <w:r>
              <w:rPr>
                <w:rtl/>
              </w:rPr>
              <w:t>2. לימוד</w:t>
            </w:r>
          </w:p>
        </w:tc>
        <w:tc>
          <w:tcPr>
            <w:tcW w:w="2265" w:type="dxa"/>
            <w:shd w:val="clear" w:color="auto" w:fill="auto"/>
            <w:tcMar>
              <w:top w:w="100" w:type="dxa"/>
              <w:left w:w="100" w:type="dxa"/>
              <w:bottom w:w="100" w:type="dxa"/>
              <w:right w:w="100" w:type="dxa"/>
            </w:tcMar>
          </w:tcPr>
          <w:p w:rsidR="005A32A1" w:rsidRDefault="005A32A1">
            <w:pPr>
              <w:widowControl w:val="0"/>
              <w:pBdr>
                <w:top w:val="nil"/>
                <w:left w:val="nil"/>
                <w:bottom w:val="nil"/>
                <w:right w:val="nil"/>
                <w:between w:val="nil"/>
              </w:pBdr>
              <w:bidi/>
              <w:spacing w:line="240" w:lineRule="auto"/>
            </w:pPr>
          </w:p>
        </w:tc>
        <w:tc>
          <w:tcPr>
            <w:tcW w:w="3120" w:type="dxa"/>
            <w:shd w:val="clear" w:color="auto" w:fill="auto"/>
            <w:tcMar>
              <w:top w:w="100" w:type="dxa"/>
              <w:left w:w="100" w:type="dxa"/>
              <w:bottom w:w="100" w:type="dxa"/>
              <w:right w:w="100" w:type="dxa"/>
            </w:tcMar>
          </w:tcPr>
          <w:p w:rsidR="005A32A1" w:rsidRDefault="005A32A1">
            <w:pPr>
              <w:widowControl w:val="0"/>
              <w:pBdr>
                <w:top w:val="nil"/>
                <w:left w:val="nil"/>
                <w:bottom w:val="nil"/>
                <w:right w:val="nil"/>
                <w:between w:val="nil"/>
              </w:pBdr>
              <w:bidi/>
              <w:spacing w:line="240" w:lineRule="auto"/>
            </w:pPr>
          </w:p>
        </w:tc>
      </w:tr>
      <w:tr w:rsidR="005A32A1">
        <w:tc>
          <w:tcPr>
            <w:tcW w:w="3975" w:type="dxa"/>
            <w:shd w:val="clear" w:color="auto" w:fill="auto"/>
            <w:tcMar>
              <w:top w:w="100" w:type="dxa"/>
              <w:left w:w="100" w:type="dxa"/>
              <w:bottom w:w="100" w:type="dxa"/>
              <w:right w:w="100" w:type="dxa"/>
            </w:tcMar>
          </w:tcPr>
          <w:p w:rsidR="005A32A1" w:rsidRDefault="00E30727">
            <w:pPr>
              <w:widowControl w:val="0"/>
              <w:pBdr>
                <w:top w:val="nil"/>
                <w:left w:val="nil"/>
                <w:bottom w:val="nil"/>
                <w:right w:val="nil"/>
                <w:between w:val="nil"/>
              </w:pBdr>
              <w:bidi/>
              <w:spacing w:line="240" w:lineRule="auto"/>
            </w:pPr>
            <w:r>
              <w:rPr>
                <w:rtl/>
              </w:rPr>
              <w:t>3. התנסות</w:t>
            </w:r>
          </w:p>
        </w:tc>
        <w:tc>
          <w:tcPr>
            <w:tcW w:w="2265" w:type="dxa"/>
            <w:shd w:val="clear" w:color="auto" w:fill="auto"/>
            <w:tcMar>
              <w:top w:w="100" w:type="dxa"/>
              <w:left w:w="100" w:type="dxa"/>
              <w:bottom w:w="100" w:type="dxa"/>
              <w:right w:w="100" w:type="dxa"/>
            </w:tcMar>
          </w:tcPr>
          <w:p w:rsidR="005A32A1" w:rsidRDefault="005A32A1">
            <w:pPr>
              <w:widowControl w:val="0"/>
              <w:pBdr>
                <w:top w:val="nil"/>
                <w:left w:val="nil"/>
                <w:bottom w:val="nil"/>
                <w:right w:val="nil"/>
                <w:between w:val="nil"/>
              </w:pBdr>
              <w:bidi/>
              <w:spacing w:line="240" w:lineRule="auto"/>
            </w:pPr>
          </w:p>
        </w:tc>
        <w:tc>
          <w:tcPr>
            <w:tcW w:w="3120" w:type="dxa"/>
            <w:shd w:val="clear" w:color="auto" w:fill="auto"/>
            <w:tcMar>
              <w:top w:w="100" w:type="dxa"/>
              <w:left w:w="100" w:type="dxa"/>
              <w:bottom w:w="100" w:type="dxa"/>
              <w:right w:w="100" w:type="dxa"/>
            </w:tcMar>
          </w:tcPr>
          <w:p w:rsidR="005A32A1" w:rsidRDefault="005A32A1">
            <w:pPr>
              <w:widowControl w:val="0"/>
              <w:pBdr>
                <w:top w:val="nil"/>
                <w:left w:val="nil"/>
                <w:bottom w:val="nil"/>
                <w:right w:val="nil"/>
                <w:between w:val="nil"/>
              </w:pBdr>
              <w:bidi/>
              <w:spacing w:line="240" w:lineRule="auto"/>
            </w:pPr>
          </w:p>
        </w:tc>
      </w:tr>
      <w:tr w:rsidR="005A32A1">
        <w:tc>
          <w:tcPr>
            <w:tcW w:w="3975" w:type="dxa"/>
            <w:shd w:val="clear" w:color="auto" w:fill="auto"/>
            <w:tcMar>
              <w:top w:w="100" w:type="dxa"/>
              <w:left w:w="100" w:type="dxa"/>
              <w:bottom w:w="100" w:type="dxa"/>
              <w:right w:w="100" w:type="dxa"/>
            </w:tcMar>
          </w:tcPr>
          <w:p w:rsidR="005A32A1" w:rsidRDefault="00E30727">
            <w:pPr>
              <w:widowControl w:val="0"/>
              <w:pBdr>
                <w:top w:val="nil"/>
                <w:left w:val="nil"/>
                <w:bottom w:val="nil"/>
                <w:right w:val="nil"/>
                <w:between w:val="nil"/>
              </w:pBdr>
              <w:bidi/>
              <w:spacing w:line="240" w:lineRule="auto"/>
            </w:pPr>
            <w:r>
              <w:rPr>
                <w:rtl/>
              </w:rPr>
              <w:t>4. שיקוף (אז מה למדנו? מה למדנו לעשות?)</w:t>
            </w:r>
          </w:p>
        </w:tc>
        <w:tc>
          <w:tcPr>
            <w:tcW w:w="2265" w:type="dxa"/>
            <w:shd w:val="clear" w:color="auto" w:fill="auto"/>
            <w:tcMar>
              <w:top w:w="100" w:type="dxa"/>
              <w:left w:w="100" w:type="dxa"/>
              <w:bottom w:w="100" w:type="dxa"/>
              <w:right w:w="100" w:type="dxa"/>
            </w:tcMar>
          </w:tcPr>
          <w:p w:rsidR="005A32A1" w:rsidRDefault="005A32A1">
            <w:pPr>
              <w:widowControl w:val="0"/>
              <w:pBdr>
                <w:top w:val="nil"/>
                <w:left w:val="nil"/>
                <w:bottom w:val="nil"/>
                <w:right w:val="nil"/>
                <w:between w:val="nil"/>
              </w:pBdr>
              <w:bidi/>
              <w:spacing w:line="240" w:lineRule="auto"/>
            </w:pPr>
          </w:p>
        </w:tc>
        <w:tc>
          <w:tcPr>
            <w:tcW w:w="3120" w:type="dxa"/>
            <w:shd w:val="clear" w:color="auto" w:fill="auto"/>
            <w:tcMar>
              <w:top w:w="100" w:type="dxa"/>
              <w:left w:w="100" w:type="dxa"/>
              <w:bottom w:w="100" w:type="dxa"/>
              <w:right w:w="100" w:type="dxa"/>
            </w:tcMar>
          </w:tcPr>
          <w:p w:rsidR="005A32A1" w:rsidRDefault="005A32A1">
            <w:pPr>
              <w:widowControl w:val="0"/>
              <w:pBdr>
                <w:top w:val="nil"/>
                <w:left w:val="nil"/>
                <w:bottom w:val="nil"/>
                <w:right w:val="nil"/>
                <w:between w:val="nil"/>
              </w:pBdr>
              <w:bidi/>
              <w:spacing w:line="240" w:lineRule="auto"/>
            </w:pPr>
          </w:p>
        </w:tc>
      </w:tr>
      <w:tr w:rsidR="005A32A1">
        <w:tc>
          <w:tcPr>
            <w:tcW w:w="3975" w:type="dxa"/>
            <w:shd w:val="clear" w:color="auto" w:fill="auto"/>
            <w:tcMar>
              <w:top w:w="100" w:type="dxa"/>
              <w:left w:w="100" w:type="dxa"/>
              <w:bottom w:w="100" w:type="dxa"/>
              <w:right w:w="100" w:type="dxa"/>
            </w:tcMar>
          </w:tcPr>
          <w:p w:rsidR="005A32A1" w:rsidRDefault="00E30727">
            <w:pPr>
              <w:widowControl w:val="0"/>
              <w:pBdr>
                <w:top w:val="nil"/>
                <w:left w:val="nil"/>
                <w:bottom w:val="nil"/>
                <w:right w:val="nil"/>
                <w:between w:val="nil"/>
              </w:pBdr>
              <w:bidi/>
              <w:spacing w:line="240" w:lineRule="auto"/>
            </w:pPr>
            <w:r>
              <w:rPr>
                <w:rtl/>
              </w:rPr>
              <w:t>5. סיכום</w:t>
            </w:r>
          </w:p>
        </w:tc>
        <w:tc>
          <w:tcPr>
            <w:tcW w:w="2265" w:type="dxa"/>
            <w:shd w:val="clear" w:color="auto" w:fill="auto"/>
            <w:tcMar>
              <w:top w:w="100" w:type="dxa"/>
              <w:left w:w="100" w:type="dxa"/>
              <w:bottom w:w="100" w:type="dxa"/>
              <w:right w:w="100" w:type="dxa"/>
            </w:tcMar>
          </w:tcPr>
          <w:p w:rsidR="005A32A1" w:rsidRDefault="005A32A1">
            <w:pPr>
              <w:widowControl w:val="0"/>
              <w:pBdr>
                <w:top w:val="nil"/>
                <w:left w:val="nil"/>
                <w:bottom w:val="nil"/>
                <w:right w:val="nil"/>
                <w:between w:val="nil"/>
              </w:pBdr>
              <w:bidi/>
              <w:spacing w:line="240" w:lineRule="auto"/>
            </w:pPr>
          </w:p>
        </w:tc>
        <w:tc>
          <w:tcPr>
            <w:tcW w:w="3120" w:type="dxa"/>
            <w:shd w:val="clear" w:color="auto" w:fill="auto"/>
            <w:tcMar>
              <w:top w:w="100" w:type="dxa"/>
              <w:left w:w="100" w:type="dxa"/>
              <w:bottom w:w="100" w:type="dxa"/>
              <w:right w:w="100" w:type="dxa"/>
            </w:tcMar>
          </w:tcPr>
          <w:p w:rsidR="005A32A1" w:rsidRDefault="005A32A1">
            <w:pPr>
              <w:widowControl w:val="0"/>
              <w:pBdr>
                <w:top w:val="nil"/>
                <w:left w:val="nil"/>
                <w:bottom w:val="nil"/>
                <w:right w:val="nil"/>
                <w:between w:val="nil"/>
              </w:pBdr>
              <w:bidi/>
              <w:spacing w:line="240" w:lineRule="auto"/>
            </w:pPr>
          </w:p>
        </w:tc>
      </w:tr>
    </w:tbl>
    <w:p w:rsidR="005A32A1" w:rsidRDefault="005A32A1">
      <w:pPr>
        <w:shd w:val="clear" w:color="auto" w:fill="FFFFFF"/>
        <w:bidi/>
        <w:spacing w:before="120" w:after="120"/>
        <w:jc w:val="both"/>
      </w:pPr>
    </w:p>
    <w:p w:rsidR="005A32A1" w:rsidRDefault="005A32A1">
      <w:pPr>
        <w:bidi/>
        <w:jc w:val="center"/>
        <w:rPr>
          <w:b/>
          <w:color w:val="366091"/>
          <w:sz w:val="28"/>
          <w:szCs w:val="28"/>
        </w:rPr>
      </w:pPr>
    </w:p>
    <w:p w:rsidR="005A32A1" w:rsidRDefault="00E30727">
      <w:pPr>
        <w:bidi/>
        <w:jc w:val="center"/>
        <w:rPr>
          <w:b/>
          <w:color w:val="366091"/>
          <w:sz w:val="28"/>
          <w:szCs w:val="28"/>
        </w:rPr>
      </w:pPr>
      <w:r>
        <w:rPr>
          <w:b/>
          <w:color w:val="366091"/>
          <w:sz w:val="28"/>
          <w:szCs w:val="28"/>
          <w:rtl/>
        </w:rPr>
        <w:t xml:space="preserve">פירוט </w:t>
      </w:r>
    </w:p>
    <w:p w:rsidR="005A32A1" w:rsidRDefault="005A32A1">
      <w:pPr>
        <w:bidi/>
        <w:jc w:val="center"/>
        <w:rPr>
          <w:b/>
          <w:color w:val="366091"/>
          <w:sz w:val="28"/>
          <w:szCs w:val="28"/>
        </w:rPr>
      </w:pPr>
    </w:p>
    <w:p w:rsidR="005A32A1" w:rsidRDefault="00E30727">
      <w:pPr>
        <w:numPr>
          <w:ilvl w:val="0"/>
          <w:numId w:val="1"/>
        </w:numPr>
        <w:bidi/>
        <w:jc w:val="both"/>
      </w:pPr>
      <w:r>
        <w:rPr>
          <w:b/>
          <w:color w:val="595959"/>
          <w:rtl/>
        </w:rPr>
        <w:t>פתיחה</w:t>
      </w:r>
    </w:p>
    <w:p w:rsidR="005A32A1" w:rsidRDefault="005A32A1">
      <w:pPr>
        <w:bidi/>
        <w:jc w:val="both"/>
        <w:rPr>
          <w:b/>
          <w:color w:val="595959"/>
        </w:rPr>
      </w:pPr>
    </w:p>
    <w:p w:rsidR="005A32A1" w:rsidRDefault="00E30727" w:rsidP="00F316D5">
      <w:pPr>
        <w:shd w:val="clear" w:color="auto" w:fill="FFFFFF"/>
        <w:bidi/>
        <w:spacing w:before="120" w:after="120"/>
        <w:jc w:val="both"/>
        <w:rPr>
          <w:color w:val="4A86E8"/>
        </w:rPr>
      </w:pPr>
      <w:r>
        <w:rPr>
          <w:color w:val="4A86E8"/>
          <w:rtl/>
        </w:rPr>
        <w:t xml:space="preserve">בתחילת הפעילות לנו ברור מאוד מה אנחנו מתכננים שיקרה ולמה, אך </w:t>
      </w:r>
      <w:r w:rsidR="00F316D5">
        <w:rPr>
          <w:rFonts w:hint="cs"/>
          <w:color w:val="4A86E8"/>
          <w:rtl/>
        </w:rPr>
        <w:t>לשליחים</w:t>
      </w:r>
      <w:r>
        <w:rPr>
          <w:color w:val="4A86E8"/>
          <w:rtl/>
        </w:rPr>
        <w:t xml:space="preserve"> זה כלל לא ברור. גם אם לדעתנו התוכן חשוב ומשמעותי, לא תמיד המשתתפים חושבים אותו הדבר... לעיתים הנושא לא מעניין אותם, הם לא יודעים עליו מספיק על מנת להתעניין, או שאנחנו לא מעניינים אותם </w:t>
      </w:r>
      <w:proofErr w:type="spellStart"/>
      <w:r>
        <w:rPr>
          <w:color w:val="4A86E8"/>
          <w:rtl/>
        </w:rPr>
        <w:t>וכו</w:t>
      </w:r>
      <w:proofErr w:type="spellEnd"/>
      <w:r>
        <w:rPr>
          <w:color w:val="4A86E8"/>
          <w:rtl/>
        </w:rPr>
        <w:t xml:space="preserve">'. על כן חשוב לשלב בפתיחה מאיץ מעורר רלוונטיות וחשיבות הנושא ואפשר להוסיף גם ״שבירת קרח״ </w:t>
      </w:r>
    </w:p>
    <w:p w:rsidR="005A32A1" w:rsidRDefault="005A32A1">
      <w:pPr>
        <w:bidi/>
        <w:jc w:val="both"/>
        <w:rPr>
          <w:b/>
          <w:color w:val="595959"/>
        </w:rPr>
      </w:pPr>
    </w:p>
    <w:p w:rsidR="005A32A1" w:rsidRDefault="00E30727">
      <w:pPr>
        <w:numPr>
          <w:ilvl w:val="0"/>
          <w:numId w:val="1"/>
        </w:numPr>
        <w:bidi/>
        <w:jc w:val="both"/>
      </w:pPr>
      <w:r>
        <w:rPr>
          <w:b/>
          <w:color w:val="595959"/>
          <w:rtl/>
        </w:rPr>
        <w:t>לימוד</w:t>
      </w:r>
    </w:p>
    <w:p w:rsidR="005A32A1" w:rsidRDefault="005A32A1">
      <w:pPr>
        <w:bidi/>
        <w:jc w:val="both"/>
        <w:rPr>
          <w:b/>
          <w:color w:val="595959"/>
        </w:rPr>
      </w:pPr>
    </w:p>
    <w:p w:rsidR="005A32A1" w:rsidRDefault="00E30727">
      <w:pPr>
        <w:shd w:val="clear" w:color="auto" w:fill="FFFFFF"/>
        <w:bidi/>
        <w:spacing w:before="120" w:after="120"/>
        <w:jc w:val="both"/>
        <w:rPr>
          <w:color w:val="4A86E8"/>
        </w:rPr>
      </w:pPr>
      <w:r>
        <w:rPr>
          <w:color w:val="4A86E8"/>
          <w:rtl/>
        </w:rPr>
        <w:t>בשלב הזה צוללים לנושא, ללימוד, להעמקה ולהקניית ידע. חשוב כמובן שהלמידה תהיה חווייתית ושיתופית כמה שניתן.</w:t>
      </w:r>
    </w:p>
    <w:p w:rsidR="005A32A1" w:rsidRDefault="005A32A1">
      <w:pPr>
        <w:bidi/>
        <w:jc w:val="both"/>
        <w:rPr>
          <w:b/>
          <w:color w:val="595959"/>
        </w:rPr>
      </w:pPr>
    </w:p>
    <w:p w:rsidR="005A32A1" w:rsidRDefault="00E30727">
      <w:pPr>
        <w:numPr>
          <w:ilvl w:val="0"/>
          <w:numId w:val="1"/>
        </w:numPr>
        <w:bidi/>
        <w:jc w:val="both"/>
      </w:pPr>
      <w:r>
        <w:rPr>
          <w:b/>
          <w:color w:val="595959"/>
          <w:rtl/>
        </w:rPr>
        <w:t>התנסות</w:t>
      </w:r>
    </w:p>
    <w:p w:rsidR="005A32A1" w:rsidRDefault="005A32A1">
      <w:pPr>
        <w:bidi/>
        <w:jc w:val="both"/>
        <w:rPr>
          <w:b/>
          <w:color w:val="595959"/>
        </w:rPr>
      </w:pPr>
    </w:p>
    <w:p w:rsidR="005A32A1" w:rsidRDefault="00E30727" w:rsidP="00F316D5">
      <w:pPr>
        <w:shd w:val="clear" w:color="auto" w:fill="FFFFFF"/>
        <w:bidi/>
        <w:spacing w:before="120" w:after="120"/>
        <w:jc w:val="both"/>
        <w:rPr>
          <w:b/>
        </w:rPr>
      </w:pPr>
      <w:r>
        <w:rPr>
          <w:color w:val="4A86E8"/>
          <w:rtl/>
        </w:rPr>
        <w:t xml:space="preserve">בשלב זה כדאי לאפשר איזושהי התנסות פעילה, שמאפשרת להתמודד עם הפיכת ידע למעשה ולהביע את היצירתיות שלהם. אפשר לחשוב על תוצר כלשהו שניתן להתחיל לייצר כבר בפעילות. </w:t>
      </w:r>
    </w:p>
    <w:p w:rsidR="005A32A1" w:rsidRDefault="005A32A1">
      <w:pPr>
        <w:bidi/>
        <w:jc w:val="both"/>
        <w:rPr>
          <w:b/>
          <w:color w:val="595959"/>
        </w:rPr>
      </w:pPr>
    </w:p>
    <w:p w:rsidR="005A32A1" w:rsidRDefault="00E30727">
      <w:pPr>
        <w:numPr>
          <w:ilvl w:val="0"/>
          <w:numId w:val="1"/>
        </w:numPr>
        <w:bidi/>
        <w:jc w:val="both"/>
      </w:pPr>
      <w:r>
        <w:rPr>
          <w:b/>
          <w:color w:val="595959"/>
          <w:rtl/>
        </w:rPr>
        <w:t>שיקוף</w:t>
      </w:r>
    </w:p>
    <w:p w:rsidR="005A32A1" w:rsidRDefault="005A32A1">
      <w:pPr>
        <w:bidi/>
        <w:jc w:val="both"/>
        <w:rPr>
          <w:b/>
          <w:color w:val="595959"/>
        </w:rPr>
      </w:pPr>
    </w:p>
    <w:p w:rsidR="005A32A1" w:rsidRDefault="00E30727">
      <w:pPr>
        <w:shd w:val="clear" w:color="auto" w:fill="FFFFFF"/>
        <w:bidi/>
        <w:spacing w:before="120" w:after="120"/>
        <w:jc w:val="both"/>
        <w:rPr>
          <w:color w:val="4A86E8"/>
        </w:rPr>
      </w:pPr>
      <w:r>
        <w:rPr>
          <w:color w:val="4A86E8"/>
          <w:rtl/>
        </w:rPr>
        <w:t xml:space="preserve">בשיקוף מאפשרים שיתוף חומרים, רעיונות להמשך ובודקים ״איפה זה פוגש אותם״ (-: </w:t>
      </w:r>
    </w:p>
    <w:p w:rsidR="005A32A1" w:rsidRDefault="005A32A1">
      <w:pPr>
        <w:shd w:val="clear" w:color="auto" w:fill="FFFFFF"/>
        <w:bidi/>
        <w:spacing w:before="120" w:after="120"/>
        <w:jc w:val="both"/>
        <w:rPr>
          <w:color w:val="4A86E8"/>
        </w:rPr>
      </w:pPr>
    </w:p>
    <w:p w:rsidR="005A32A1" w:rsidRDefault="00E30727">
      <w:pPr>
        <w:numPr>
          <w:ilvl w:val="0"/>
          <w:numId w:val="1"/>
        </w:numPr>
        <w:bidi/>
        <w:jc w:val="both"/>
      </w:pPr>
      <w:r>
        <w:rPr>
          <w:b/>
          <w:color w:val="595959"/>
          <w:rtl/>
        </w:rPr>
        <w:t>סיכום</w:t>
      </w:r>
    </w:p>
    <w:p w:rsidR="005A32A1" w:rsidRDefault="005A32A1">
      <w:pPr>
        <w:bidi/>
        <w:jc w:val="both"/>
      </w:pPr>
    </w:p>
    <w:p w:rsidR="005A32A1" w:rsidRDefault="00E30727">
      <w:pPr>
        <w:shd w:val="clear" w:color="auto" w:fill="FFFFFF"/>
        <w:bidi/>
        <w:spacing w:before="120" w:after="120"/>
        <w:jc w:val="both"/>
      </w:pPr>
      <w:r>
        <w:rPr>
          <w:color w:val="4A86E8"/>
          <w:rtl/>
        </w:rPr>
        <w:t xml:space="preserve">סקירה קצרה של הפעילות שהועברה, מסקנות והשלכות לעשייה שלהם ואולי חיבור איך היא מתחברת לפעילות הקודמת ואיך לפעילות הבאה?  </w:t>
      </w:r>
    </w:p>
    <w:p w:rsidR="005A32A1" w:rsidRDefault="005A32A1">
      <w:pPr>
        <w:bidi/>
        <w:jc w:val="both"/>
      </w:pPr>
    </w:p>
    <w:p w:rsidR="005A32A1" w:rsidRDefault="005A32A1">
      <w:pPr>
        <w:shd w:val="clear" w:color="auto" w:fill="FFFFFF"/>
        <w:bidi/>
        <w:spacing w:before="120" w:after="120"/>
        <w:jc w:val="both"/>
      </w:pPr>
    </w:p>
    <w:p w:rsidR="005A32A1" w:rsidRDefault="005A32A1">
      <w:pPr>
        <w:shd w:val="clear" w:color="auto" w:fill="FFFFFF"/>
        <w:bidi/>
        <w:spacing w:before="120" w:after="120"/>
        <w:jc w:val="both"/>
      </w:pPr>
    </w:p>
    <w:p w:rsidR="005A32A1" w:rsidRDefault="005A32A1">
      <w:pPr>
        <w:shd w:val="clear" w:color="auto" w:fill="FFFFFF"/>
        <w:bidi/>
        <w:spacing w:before="120" w:after="120"/>
        <w:jc w:val="both"/>
      </w:pPr>
    </w:p>
    <w:p w:rsidR="005A32A1" w:rsidRDefault="005A32A1">
      <w:pPr>
        <w:shd w:val="clear" w:color="auto" w:fill="FFFFFF"/>
        <w:bidi/>
        <w:spacing w:before="120" w:after="120"/>
        <w:jc w:val="both"/>
      </w:pPr>
    </w:p>
    <w:p w:rsidR="005A32A1" w:rsidRDefault="005A32A1">
      <w:pPr>
        <w:shd w:val="clear" w:color="auto" w:fill="FFFFFF"/>
        <w:bidi/>
        <w:spacing w:before="120" w:after="120"/>
        <w:jc w:val="both"/>
        <w:rPr>
          <w:b/>
          <w:color w:val="595959"/>
        </w:rPr>
      </w:pPr>
    </w:p>
    <w:sectPr w:rsidR="005A32A1">
      <w:headerReference w:type="default" r:id="rId7"/>
      <w:footerReference w:type="default" r:id="rId8"/>
      <w:headerReference w:type="first" r:id="rId9"/>
      <w:footerReference w:type="first" r:id="rId10"/>
      <w:pgSz w:w="12240" w:h="15840"/>
      <w:pgMar w:top="1440" w:right="1440" w:bottom="1440" w:left="1440" w:header="0" w:footer="510" w:gutter="0"/>
      <w:pgNumType w:start="1"/>
      <w:cols w:space="720" w:equalWidth="0">
        <w:col w:w="864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7B4" w:rsidRDefault="00D647B4">
      <w:pPr>
        <w:spacing w:line="240" w:lineRule="auto"/>
      </w:pPr>
      <w:r>
        <w:separator/>
      </w:r>
    </w:p>
  </w:endnote>
  <w:endnote w:type="continuationSeparator" w:id="0">
    <w:p w:rsidR="00D647B4" w:rsidRDefault="00D64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2A1" w:rsidRDefault="00E30727">
    <w:pPr>
      <w:jc w:val="right"/>
    </w:pPr>
    <w:r>
      <w:fldChar w:fldCharType="begin"/>
    </w:r>
    <w:r>
      <w:instrText>PAGE</w:instrText>
    </w:r>
    <w:r>
      <w:fldChar w:fldCharType="separate"/>
    </w:r>
    <w:r w:rsidR="00F316D5">
      <w:rPr>
        <w:noProof/>
      </w:rPr>
      <w:t>2</w:t>
    </w:r>
    <w:r>
      <w:fldChar w:fldCharType="end"/>
    </w:r>
    <w:r>
      <w:rPr>
        <w:noProof/>
        <w:lang w:val="en-US"/>
      </w:rPr>
      <w:drawing>
        <wp:anchor distT="0" distB="0" distL="0" distR="0" simplePos="0" relativeHeight="251661312" behindDoc="0" locked="0" layoutInCell="1" hidden="0" allowOverlap="1">
          <wp:simplePos x="0" y="0"/>
          <wp:positionH relativeFrom="column">
            <wp:posOffset>-920524</wp:posOffset>
          </wp:positionH>
          <wp:positionV relativeFrom="paragraph">
            <wp:posOffset>402298</wp:posOffset>
          </wp:positionV>
          <wp:extent cx="8828833" cy="123567"/>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28833" cy="123567"/>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2A1" w:rsidRDefault="00E30727">
    <w:pPr>
      <w:pBdr>
        <w:top w:val="nil"/>
        <w:left w:val="nil"/>
        <w:bottom w:val="nil"/>
        <w:right w:val="nil"/>
        <w:between w:val="nil"/>
      </w:pBdr>
      <w:tabs>
        <w:tab w:val="center" w:pos="4153"/>
        <w:tab w:val="right" w:pos="8306"/>
      </w:tabs>
      <w:spacing w:line="240" w:lineRule="auto"/>
      <w:rPr>
        <w:color w:val="000000"/>
      </w:rPr>
    </w:pPr>
    <w:r>
      <w:rPr>
        <w:noProof/>
        <w:lang w:val="en-US"/>
      </w:rPr>
      <w:drawing>
        <wp:anchor distT="0" distB="0" distL="0" distR="0" simplePos="0" relativeHeight="251662336" behindDoc="0" locked="0" layoutInCell="1" hidden="0" allowOverlap="1">
          <wp:simplePos x="0" y="0"/>
          <wp:positionH relativeFrom="column">
            <wp:posOffset>-1095373</wp:posOffset>
          </wp:positionH>
          <wp:positionV relativeFrom="paragraph">
            <wp:posOffset>375903</wp:posOffset>
          </wp:positionV>
          <wp:extent cx="8828833" cy="123567"/>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28833" cy="12356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7B4" w:rsidRDefault="00D647B4">
      <w:pPr>
        <w:spacing w:line="240" w:lineRule="auto"/>
      </w:pPr>
      <w:r>
        <w:separator/>
      </w:r>
    </w:p>
  </w:footnote>
  <w:footnote w:type="continuationSeparator" w:id="0">
    <w:p w:rsidR="00D647B4" w:rsidRDefault="00D647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2A1" w:rsidRDefault="00E30727">
    <w:pPr>
      <w:pBdr>
        <w:top w:val="nil"/>
        <w:left w:val="nil"/>
        <w:bottom w:val="nil"/>
        <w:right w:val="nil"/>
        <w:between w:val="nil"/>
      </w:pBdr>
      <w:tabs>
        <w:tab w:val="left" w:pos="5630"/>
      </w:tabs>
      <w:spacing w:line="240" w:lineRule="auto"/>
      <w:ind w:left="-709"/>
      <w:jc w:val="both"/>
      <w:rPr>
        <w:b/>
        <w:color w:val="366091"/>
        <w:sz w:val="28"/>
        <w:szCs w:val="28"/>
      </w:rPr>
    </w:pPr>
    <w:r>
      <w:rPr>
        <w:noProof/>
        <w:lang w:val="en-US"/>
      </w:rPr>
      <w:drawing>
        <wp:anchor distT="0" distB="0" distL="0" distR="0" simplePos="0" relativeHeight="251658240" behindDoc="0" locked="0" layoutInCell="1" hidden="0" allowOverlap="1">
          <wp:simplePos x="0" y="0"/>
          <wp:positionH relativeFrom="column">
            <wp:posOffset>-914399</wp:posOffset>
          </wp:positionH>
          <wp:positionV relativeFrom="paragraph">
            <wp:posOffset>0</wp:posOffset>
          </wp:positionV>
          <wp:extent cx="2624138" cy="785456"/>
          <wp:effectExtent l="0" t="0" r="0" b="0"/>
          <wp:wrapSquare wrapText="bothSides" distT="0" distB="0" distL="0" distR="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624138" cy="785456"/>
                  </a:xfrm>
                  <a:prstGeom prst="rect">
                    <a:avLst/>
                  </a:prstGeom>
                  <a:ln/>
                </pic:spPr>
              </pic:pic>
            </a:graphicData>
          </a:graphic>
        </wp:anchor>
      </w:drawing>
    </w:r>
    <w:r>
      <w:rPr>
        <w:noProof/>
        <w:lang w:val="en-US"/>
      </w:rPr>
      <w:drawing>
        <wp:anchor distT="0" distB="0" distL="0" distR="0" simplePos="0" relativeHeight="251659264" behindDoc="0" locked="0" layoutInCell="1" hidden="0" allowOverlap="1">
          <wp:simplePos x="0" y="0"/>
          <wp:positionH relativeFrom="column">
            <wp:posOffset>4079240</wp:posOffset>
          </wp:positionH>
          <wp:positionV relativeFrom="paragraph">
            <wp:posOffset>135255</wp:posOffset>
          </wp:positionV>
          <wp:extent cx="2552065" cy="513715"/>
          <wp:effectExtent l="0" t="0" r="0" b="0"/>
          <wp:wrapSquare wrapText="bothSides" distT="0" distB="0" distL="0" distR="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2552065" cy="513715"/>
                  </a:xfrm>
                  <a:prstGeom prst="rect">
                    <a:avLst/>
                  </a:prstGeom>
                  <a:ln/>
                </pic:spPr>
              </pic:pic>
            </a:graphicData>
          </a:graphic>
        </wp:anchor>
      </w:drawing>
    </w:r>
  </w:p>
  <w:p w:rsidR="005A32A1" w:rsidRDefault="005A32A1">
    <w:pPr>
      <w:pBdr>
        <w:top w:val="nil"/>
        <w:left w:val="nil"/>
        <w:bottom w:val="nil"/>
        <w:right w:val="nil"/>
        <w:between w:val="nil"/>
      </w:pBdr>
      <w:bidi/>
      <w:spacing w:line="240" w:lineRule="auto"/>
      <w:rPr>
        <w:b/>
        <w:color w:val="366091"/>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2A1" w:rsidRDefault="005A32A1">
    <w:pPr>
      <w:pBdr>
        <w:top w:val="nil"/>
        <w:left w:val="nil"/>
        <w:bottom w:val="nil"/>
        <w:right w:val="nil"/>
        <w:between w:val="nil"/>
      </w:pBdr>
      <w:tabs>
        <w:tab w:val="center" w:pos="4153"/>
        <w:tab w:val="right" w:pos="8306"/>
      </w:tabs>
      <w:bidi/>
      <w:spacing w:line="240" w:lineRule="auto"/>
      <w:ind w:left="-284" w:firstLine="284"/>
      <w:jc w:val="right"/>
      <w:rPr>
        <w:color w:val="000000"/>
      </w:rPr>
    </w:pPr>
  </w:p>
  <w:p w:rsidR="005A32A1" w:rsidRDefault="005A32A1">
    <w:pPr>
      <w:pBdr>
        <w:top w:val="nil"/>
        <w:left w:val="nil"/>
        <w:bottom w:val="nil"/>
        <w:right w:val="nil"/>
        <w:between w:val="nil"/>
      </w:pBdr>
      <w:tabs>
        <w:tab w:val="center" w:pos="4153"/>
        <w:tab w:val="right" w:pos="8306"/>
      </w:tabs>
      <w:bidi/>
      <w:spacing w:line="240" w:lineRule="auto"/>
      <w:jc w:val="right"/>
      <w:rPr>
        <w:color w:val="000000"/>
      </w:rPr>
    </w:pPr>
  </w:p>
  <w:p w:rsidR="005A32A1" w:rsidRDefault="00E30727">
    <w:pPr>
      <w:pBdr>
        <w:top w:val="nil"/>
        <w:left w:val="nil"/>
        <w:bottom w:val="nil"/>
        <w:right w:val="nil"/>
        <w:between w:val="nil"/>
      </w:pBdr>
      <w:tabs>
        <w:tab w:val="left" w:pos="5630"/>
      </w:tabs>
      <w:bidi/>
      <w:spacing w:line="240" w:lineRule="auto"/>
      <w:ind w:left="-709"/>
      <w:jc w:val="right"/>
      <w:rPr>
        <w:color w:val="366091"/>
      </w:rPr>
    </w:pPr>
    <w:r>
      <w:rPr>
        <w:color w:val="000000"/>
      </w:rPr>
      <w:tab/>
    </w:r>
    <w:r>
      <w:rPr>
        <w:b/>
        <w:color w:val="366091"/>
        <w:sz w:val="28"/>
        <w:szCs w:val="28"/>
      </w:rPr>
      <w:t xml:space="preserve"> </w:t>
    </w:r>
    <w:r>
      <w:rPr>
        <w:color w:val="366091"/>
        <w:sz w:val="56"/>
        <w:szCs w:val="56"/>
        <w:rtl/>
      </w:rPr>
      <w:t>היחידה</w:t>
    </w:r>
    <w:r>
      <w:rPr>
        <w:noProof/>
        <w:lang w:val="en-US"/>
      </w:rPr>
      <w:drawing>
        <wp:anchor distT="0" distB="0" distL="0" distR="0" simplePos="0" relativeHeight="251660288" behindDoc="0" locked="0" layoutInCell="1" hidden="0" allowOverlap="1">
          <wp:simplePos x="0" y="0"/>
          <wp:positionH relativeFrom="column">
            <wp:posOffset>4019550</wp:posOffset>
          </wp:positionH>
          <wp:positionV relativeFrom="paragraph">
            <wp:posOffset>85725</wp:posOffset>
          </wp:positionV>
          <wp:extent cx="2552423" cy="513756"/>
          <wp:effectExtent l="0" t="0" r="0" b="0"/>
          <wp:wrapSquare wrapText="bothSides" distT="0" distB="0" distL="0" distR="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552423" cy="513756"/>
                  </a:xfrm>
                  <a:prstGeom prst="rect">
                    <a:avLst/>
                  </a:prstGeom>
                  <a:ln/>
                </pic:spPr>
              </pic:pic>
            </a:graphicData>
          </a:graphic>
        </wp:anchor>
      </w:drawing>
    </w:r>
  </w:p>
  <w:p w:rsidR="005A32A1" w:rsidRDefault="00E30727">
    <w:pPr>
      <w:pBdr>
        <w:top w:val="nil"/>
        <w:left w:val="nil"/>
        <w:bottom w:val="nil"/>
        <w:right w:val="nil"/>
        <w:between w:val="nil"/>
      </w:pBdr>
      <w:tabs>
        <w:tab w:val="left" w:pos="5630"/>
      </w:tabs>
      <w:bidi/>
      <w:spacing w:line="240" w:lineRule="auto"/>
      <w:ind w:left="-709"/>
      <w:jc w:val="right"/>
      <w:rPr>
        <w:b/>
        <w:color w:val="366091"/>
        <w:sz w:val="17"/>
        <w:szCs w:val="17"/>
      </w:rPr>
    </w:pPr>
    <w:r>
      <w:rPr>
        <w:color w:val="366091"/>
        <w:sz w:val="17"/>
        <w:szCs w:val="17"/>
        <w:rtl/>
      </w:rPr>
      <w:t xml:space="preserve">    שליחות חינוכית ציונית  </w:t>
    </w:r>
  </w:p>
  <w:p w:rsidR="005A32A1" w:rsidRDefault="005A32A1">
    <w:pPr>
      <w:pBdr>
        <w:top w:val="nil"/>
        <w:left w:val="nil"/>
        <w:bottom w:val="nil"/>
        <w:right w:val="nil"/>
        <w:between w:val="nil"/>
      </w:pBdr>
      <w:tabs>
        <w:tab w:val="left" w:pos="5630"/>
      </w:tabs>
      <w:bidi/>
      <w:spacing w:line="240" w:lineRule="auto"/>
      <w:ind w:left="-709"/>
      <w:jc w:val="right"/>
      <w:rPr>
        <w:color w:val="36609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53A"/>
    <w:multiLevelType w:val="multilevel"/>
    <w:tmpl w:val="2DAC8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F64928"/>
    <w:multiLevelType w:val="multilevel"/>
    <w:tmpl w:val="935E1570"/>
    <w:lvl w:ilvl="0">
      <w:start w:val="1"/>
      <w:numFmt w:val="bullet"/>
      <w:lvlText w:val="●"/>
      <w:lvlJc w:val="left"/>
      <w:pPr>
        <w:ind w:left="720" w:hanging="360"/>
      </w:pPr>
      <w:rPr>
        <w:rFonts w:ascii="Arial" w:eastAsia="Arial" w:hAnsi="Arial" w:cs="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A1"/>
    <w:rsid w:val="00164F60"/>
    <w:rsid w:val="005A32A1"/>
    <w:rsid w:val="00D647B4"/>
    <w:rsid w:val="00E30727"/>
    <w:rsid w:val="00F316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46B39-878B-4895-9ECA-12857BBC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Kedar, Shelley</dc:creator>
  <cp:lastModifiedBy>Livny, Dagan</cp:lastModifiedBy>
  <cp:revision>2</cp:revision>
  <dcterms:created xsi:type="dcterms:W3CDTF">2019-12-30T07:46:00Z</dcterms:created>
  <dcterms:modified xsi:type="dcterms:W3CDTF">2019-12-30T07:46:00Z</dcterms:modified>
</cp:coreProperties>
</file>