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C3" w:rsidRPr="003F1399" w:rsidRDefault="00262FC3" w:rsidP="00262FC3">
      <w:pPr>
        <w:spacing w:line="360" w:lineRule="auto"/>
        <w:jc w:val="center"/>
        <w:rPr>
          <w:b/>
          <w:bCs/>
          <w:sz w:val="36"/>
          <w:szCs w:val="36"/>
          <w:u w:val="single"/>
          <w:rtl/>
        </w:rPr>
      </w:pPr>
      <w:r w:rsidRPr="003F1399">
        <w:rPr>
          <w:rFonts w:hint="cs"/>
          <w:b/>
          <w:bCs/>
          <w:sz w:val="36"/>
          <w:szCs w:val="36"/>
          <w:u w:val="single"/>
          <w:rtl/>
        </w:rPr>
        <w:t>מנהיגות ישראלית ויהודית</w:t>
      </w:r>
    </w:p>
    <w:p w:rsidR="00262FC3" w:rsidRDefault="00262FC3" w:rsidP="00262FC3">
      <w:pPr>
        <w:spacing w:line="360" w:lineRule="auto"/>
        <w:rPr>
          <w:b/>
          <w:bCs/>
          <w:sz w:val="24"/>
          <w:szCs w:val="24"/>
          <w:u w:val="single"/>
          <w:rtl/>
        </w:rPr>
      </w:pPr>
      <w:r>
        <w:rPr>
          <w:rFonts w:hint="cs"/>
          <w:b/>
          <w:bCs/>
          <w:sz w:val="24"/>
          <w:szCs w:val="24"/>
          <w:u w:val="single"/>
          <w:rtl/>
        </w:rPr>
        <w:t>מטרת על:</w:t>
      </w:r>
    </w:p>
    <w:p w:rsidR="00262FC3" w:rsidRPr="00027E90" w:rsidRDefault="00262FC3" w:rsidP="00262FC3">
      <w:pPr>
        <w:pStyle w:val="ab"/>
        <w:numPr>
          <w:ilvl w:val="0"/>
          <w:numId w:val="17"/>
        </w:numPr>
        <w:spacing w:line="360" w:lineRule="auto"/>
        <w:rPr>
          <w:b/>
          <w:bCs/>
          <w:sz w:val="28"/>
          <w:szCs w:val="28"/>
          <w:u w:val="single"/>
        </w:rPr>
      </w:pPr>
      <w:r w:rsidRPr="00027E90">
        <w:rPr>
          <w:rFonts w:hint="cs"/>
          <w:sz w:val="24"/>
          <w:szCs w:val="24"/>
          <w:rtl/>
        </w:rPr>
        <w:t>עיסוק בערך המנהיגות, הספורטאים יחשפו וילמדו על מנהיגים ישראלים ויהודיים בעולם ובישראל בפרט באופן שיחזק את הזדהותם עם העם היהודי ועם מדינת ישראל.</w:t>
      </w:r>
    </w:p>
    <w:p w:rsidR="00262FC3" w:rsidRDefault="00262FC3" w:rsidP="00262FC3">
      <w:pPr>
        <w:spacing w:line="360" w:lineRule="auto"/>
        <w:rPr>
          <w:rFonts w:hint="cs"/>
          <w:b/>
          <w:bCs/>
          <w:sz w:val="24"/>
          <w:szCs w:val="24"/>
          <w:u w:val="single"/>
          <w:rtl/>
        </w:rPr>
      </w:pPr>
    </w:p>
    <w:p w:rsidR="00262FC3" w:rsidRPr="003D1926" w:rsidRDefault="00262FC3" w:rsidP="00262FC3">
      <w:pPr>
        <w:spacing w:line="360" w:lineRule="auto"/>
        <w:rPr>
          <w:b/>
          <w:bCs/>
          <w:sz w:val="24"/>
          <w:szCs w:val="24"/>
          <w:u w:val="single"/>
          <w:rtl/>
        </w:rPr>
      </w:pPr>
      <w:r w:rsidRPr="003D1926">
        <w:rPr>
          <w:rFonts w:hint="cs"/>
          <w:b/>
          <w:bCs/>
          <w:sz w:val="24"/>
          <w:szCs w:val="24"/>
          <w:u w:val="single"/>
          <w:rtl/>
        </w:rPr>
        <w:t>מטרות</w:t>
      </w:r>
      <w:r>
        <w:rPr>
          <w:rFonts w:hint="cs"/>
          <w:b/>
          <w:bCs/>
          <w:sz w:val="24"/>
          <w:szCs w:val="24"/>
          <w:u w:val="single"/>
          <w:rtl/>
        </w:rPr>
        <w:t xml:space="preserve"> ביניים</w:t>
      </w:r>
      <w:r w:rsidRPr="003D1926">
        <w:rPr>
          <w:rFonts w:hint="cs"/>
          <w:b/>
          <w:bCs/>
          <w:sz w:val="24"/>
          <w:szCs w:val="24"/>
          <w:u w:val="single"/>
          <w:rtl/>
        </w:rPr>
        <w:t>:</w:t>
      </w:r>
    </w:p>
    <w:p w:rsidR="00262FC3" w:rsidRPr="00027E90" w:rsidRDefault="00262FC3" w:rsidP="00262FC3">
      <w:pPr>
        <w:pStyle w:val="ab"/>
        <w:numPr>
          <w:ilvl w:val="0"/>
          <w:numId w:val="15"/>
        </w:numPr>
        <w:spacing w:line="360" w:lineRule="auto"/>
        <w:rPr>
          <w:sz w:val="24"/>
          <w:szCs w:val="24"/>
        </w:rPr>
      </w:pPr>
      <w:r w:rsidRPr="00027E90">
        <w:rPr>
          <w:rFonts w:hint="cs"/>
          <w:sz w:val="24"/>
          <w:szCs w:val="24"/>
          <w:rtl/>
        </w:rPr>
        <w:t>הספורטאים ייחשפו למגוון מנהיגים לאורך ההיסטוריה של העם היהודי וישראל.</w:t>
      </w:r>
    </w:p>
    <w:p w:rsidR="00262FC3" w:rsidRPr="00027E90" w:rsidRDefault="00262FC3" w:rsidP="00262FC3">
      <w:pPr>
        <w:pStyle w:val="ab"/>
        <w:numPr>
          <w:ilvl w:val="0"/>
          <w:numId w:val="15"/>
        </w:numPr>
        <w:spacing w:line="360" w:lineRule="auto"/>
        <w:rPr>
          <w:sz w:val="24"/>
          <w:szCs w:val="24"/>
        </w:rPr>
      </w:pPr>
      <w:r w:rsidRPr="00027E90">
        <w:rPr>
          <w:rFonts w:hint="cs"/>
          <w:sz w:val="24"/>
          <w:szCs w:val="24"/>
          <w:rtl/>
        </w:rPr>
        <w:t>הספורטאים יכירו עובדות אודות מנהיגים שונים לאורך היסטוריית העם היהודי וישראל.</w:t>
      </w:r>
    </w:p>
    <w:p w:rsidR="00262FC3" w:rsidRPr="00027E90" w:rsidRDefault="00262FC3" w:rsidP="00262FC3">
      <w:pPr>
        <w:pStyle w:val="ab"/>
        <w:numPr>
          <w:ilvl w:val="0"/>
          <w:numId w:val="15"/>
        </w:numPr>
        <w:spacing w:line="360" w:lineRule="auto"/>
        <w:rPr>
          <w:sz w:val="24"/>
          <w:szCs w:val="24"/>
        </w:rPr>
      </w:pPr>
      <w:r w:rsidRPr="00027E90">
        <w:rPr>
          <w:rFonts w:hint="cs"/>
          <w:sz w:val="24"/>
          <w:szCs w:val="24"/>
          <w:rtl/>
        </w:rPr>
        <w:t>הספורטאים יראו במנהיגות יהודית וישראלית חוליית קישור לתרבות ישראלית.</w:t>
      </w:r>
    </w:p>
    <w:p w:rsidR="00262FC3" w:rsidRPr="00D8449F" w:rsidRDefault="00262FC3" w:rsidP="00262FC3">
      <w:pPr>
        <w:spacing w:line="360" w:lineRule="auto"/>
        <w:rPr>
          <w:b/>
          <w:bCs/>
          <w:sz w:val="24"/>
          <w:szCs w:val="24"/>
          <w:u w:val="single"/>
          <w:rtl/>
        </w:rPr>
      </w:pPr>
    </w:p>
    <w:p w:rsidR="00262FC3" w:rsidRPr="003D1926" w:rsidRDefault="00262FC3" w:rsidP="00262FC3">
      <w:pPr>
        <w:spacing w:line="360" w:lineRule="auto"/>
        <w:rPr>
          <w:b/>
          <w:bCs/>
          <w:sz w:val="24"/>
          <w:szCs w:val="24"/>
          <w:u w:val="single"/>
          <w:rtl/>
        </w:rPr>
      </w:pPr>
      <w:r w:rsidRPr="003D1926">
        <w:rPr>
          <w:rFonts w:hint="cs"/>
          <w:b/>
          <w:bCs/>
          <w:sz w:val="24"/>
          <w:szCs w:val="24"/>
          <w:u w:val="single"/>
          <w:rtl/>
        </w:rPr>
        <w:t>רציונל:</w:t>
      </w:r>
    </w:p>
    <w:p w:rsidR="00262FC3" w:rsidRPr="00027E90" w:rsidRDefault="00262FC3" w:rsidP="00262FC3">
      <w:pPr>
        <w:spacing w:line="360" w:lineRule="auto"/>
        <w:jc w:val="both"/>
        <w:rPr>
          <w:rFonts w:ascii="Arial" w:hAnsi="Arial"/>
          <w:sz w:val="24"/>
          <w:szCs w:val="24"/>
          <w:rtl/>
        </w:rPr>
      </w:pPr>
      <w:r w:rsidRPr="00027E90">
        <w:rPr>
          <w:rFonts w:ascii="Arial" w:hAnsi="Arial" w:hint="cs"/>
          <w:sz w:val="24"/>
          <w:szCs w:val="24"/>
          <w:rtl/>
        </w:rPr>
        <w:t xml:space="preserve">"מנהיגות" </w:t>
      </w:r>
      <w:r w:rsidRPr="00027E90">
        <w:rPr>
          <w:rFonts w:ascii="Arial" w:hAnsi="Arial"/>
          <w:sz w:val="24"/>
          <w:szCs w:val="24"/>
          <w:rtl/>
        </w:rPr>
        <w:t>היא יכולתו של אדם או קבוצת אנשים להוביל אנשים אחרים אל עבר מטרה משותפת</w:t>
      </w:r>
      <w:r w:rsidRPr="00027E90">
        <w:rPr>
          <w:rFonts w:ascii="Arial" w:hAnsi="Arial"/>
          <w:sz w:val="24"/>
          <w:szCs w:val="24"/>
        </w:rPr>
        <w:t>.</w:t>
      </w:r>
      <w:r w:rsidRPr="00027E90">
        <w:rPr>
          <w:rFonts w:ascii="Arial" w:hAnsi="Arial" w:hint="cs"/>
          <w:sz w:val="24"/>
          <w:szCs w:val="24"/>
          <w:rtl/>
        </w:rPr>
        <w:t xml:space="preserve"> </w:t>
      </w:r>
      <w:r w:rsidRPr="00027E90">
        <w:rPr>
          <w:rFonts w:ascii="Arial" w:hAnsi="Arial"/>
          <w:sz w:val="24"/>
          <w:szCs w:val="24"/>
          <w:rtl/>
        </w:rPr>
        <w:t>מנהיגות מתקשרת בצורה ישירה ל</w:t>
      </w:r>
      <w:hyperlink r:id="rId6" w:tooltip="השפעה (הדף אינו קיים)" w:history="1">
        <w:r w:rsidRPr="00027E90">
          <w:rPr>
            <w:rFonts w:ascii="Arial" w:hAnsi="Arial"/>
            <w:sz w:val="24"/>
            <w:szCs w:val="24"/>
            <w:rtl/>
          </w:rPr>
          <w:t>השפעה</w:t>
        </w:r>
      </w:hyperlink>
      <w:r w:rsidRPr="00027E90">
        <w:rPr>
          <w:rFonts w:ascii="Arial" w:hAnsi="Arial" w:hint="cs"/>
          <w:sz w:val="24"/>
          <w:szCs w:val="24"/>
          <w:rtl/>
        </w:rPr>
        <w:t xml:space="preserve">. </w:t>
      </w:r>
      <w:r w:rsidRPr="00027E90">
        <w:rPr>
          <w:rFonts w:ascii="Arial" w:hAnsi="Arial"/>
          <w:sz w:val="24"/>
          <w:szCs w:val="24"/>
          <w:rtl/>
        </w:rPr>
        <w:t>ויותר מכך, מנהיגות היא היכולת להשפיע על</w:t>
      </w:r>
      <w:r w:rsidRPr="00027E90">
        <w:rPr>
          <w:rFonts w:ascii="Arial" w:hAnsi="Arial"/>
          <w:sz w:val="24"/>
          <w:szCs w:val="24"/>
        </w:rPr>
        <w:t> </w:t>
      </w:r>
      <w:hyperlink r:id="rId7" w:tooltip="מוטיבציה" w:history="1">
        <w:r w:rsidRPr="00027E90">
          <w:rPr>
            <w:rFonts w:ascii="Arial" w:hAnsi="Arial"/>
            <w:sz w:val="24"/>
            <w:szCs w:val="24"/>
            <w:rtl/>
          </w:rPr>
          <w:t>מוטיבציה</w:t>
        </w:r>
      </w:hyperlink>
      <w:r w:rsidRPr="00027E90">
        <w:rPr>
          <w:rFonts w:ascii="Arial" w:hAnsi="Arial"/>
          <w:sz w:val="24"/>
          <w:szCs w:val="24"/>
        </w:rPr>
        <w:t> </w:t>
      </w:r>
      <w:r w:rsidRPr="00027E90">
        <w:rPr>
          <w:rFonts w:ascii="Arial" w:hAnsi="Arial"/>
          <w:sz w:val="24"/>
          <w:szCs w:val="24"/>
          <w:rtl/>
        </w:rPr>
        <w:t xml:space="preserve">של אנשים. </w:t>
      </w:r>
      <w:r w:rsidRPr="00027E90">
        <w:rPr>
          <w:rFonts w:ascii="Arial" w:hAnsi="Arial" w:hint="cs"/>
          <w:sz w:val="24"/>
          <w:szCs w:val="24"/>
          <w:rtl/>
        </w:rPr>
        <w:t xml:space="preserve"> חשיבות הנושא לעם היהודי הן בתפוצות והן בישראל הוא מורגש ברבדים רבים. יש חשיבות וערך עליון לחשיפת הנוער למנהיגים שונים ומגוונים לאורך היסטוריית העם היהודי בישראל ובעולם. לכן, ראינו לנכון לחשוף את הספורטאים לנושאים מגוונים בתוך תחום המנהיגות בישראל ובעולם היהודי שיבואו לידי ביטוי בפעילויות מגוונות. חלק מהנושאים בהם נעסוק הם: תכונות מנהיגות</w:t>
      </w:r>
      <w:r w:rsidRPr="00027E90">
        <w:rPr>
          <w:rFonts w:ascii="Arial" w:hAnsi="Arial"/>
          <w:sz w:val="24"/>
          <w:szCs w:val="24"/>
          <w:rtl/>
        </w:rPr>
        <w:t>, ציטוטים של מנהיגים, מנהיגות יהודית בעולם</w:t>
      </w:r>
      <w:r w:rsidRPr="00027E90">
        <w:rPr>
          <w:rFonts w:ascii="Arial" w:hAnsi="Arial" w:hint="cs"/>
          <w:sz w:val="24"/>
          <w:szCs w:val="24"/>
          <w:rtl/>
        </w:rPr>
        <w:t>,</w:t>
      </w:r>
      <w:r w:rsidRPr="00027E90">
        <w:rPr>
          <w:rFonts w:ascii="Arial" w:hAnsi="Arial"/>
          <w:sz w:val="24"/>
          <w:szCs w:val="24"/>
          <w:rtl/>
        </w:rPr>
        <w:t xml:space="preserve"> מנהיגים בציונות</w:t>
      </w:r>
      <w:r w:rsidRPr="00027E90">
        <w:rPr>
          <w:rFonts w:ascii="Arial" w:hAnsi="Arial" w:hint="cs"/>
          <w:sz w:val="24"/>
          <w:szCs w:val="24"/>
          <w:rtl/>
        </w:rPr>
        <w:t>,</w:t>
      </w:r>
      <w:r w:rsidRPr="00027E90">
        <w:rPr>
          <w:rFonts w:ascii="Arial" w:hAnsi="Arial"/>
          <w:sz w:val="24"/>
          <w:szCs w:val="24"/>
          <w:rtl/>
        </w:rPr>
        <w:t xml:space="preserve"> מנהיגים מהמקרא</w:t>
      </w:r>
      <w:r w:rsidRPr="00027E90">
        <w:rPr>
          <w:rFonts w:ascii="Arial" w:hAnsi="Arial" w:hint="cs"/>
          <w:sz w:val="24"/>
          <w:szCs w:val="24"/>
          <w:rtl/>
        </w:rPr>
        <w:t>,</w:t>
      </w:r>
      <w:r w:rsidRPr="00027E90">
        <w:rPr>
          <w:rFonts w:ascii="Arial" w:hAnsi="Arial"/>
          <w:sz w:val="24"/>
          <w:szCs w:val="24"/>
          <w:rtl/>
        </w:rPr>
        <w:t xml:space="preserve"> מנהיגים בתרבות</w:t>
      </w:r>
      <w:r w:rsidRPr="00027E90">
        <w:rPr>
          <w:rFonts w:ascii="Arial" w:hAnsi="Arial" w:hint="cs"/>
          <w:sz w:val="24"/>
          <w:szCs w:val="24"/>
          <w:rtl/>
        </w:rPr>
        <w:t>, מנהיגים</w:t>
      </w:r>
      <w:r w:rsidRPr="00027E90">
        <w:rPr>
          <w:rFonts w:ascii="Arial" w:hAnsi="Arial"/>
          <w:sz w:val="24"/>
          <w:szCs w:val="24"/>
          <w:rtl/>
        </w:rPr>
        <w:t xml:space="preserve"> בספורט</w:t>
      </w:r>
      <w:r w:rsidRPr="00027E90">
        <w:rPr>
          <w:rFonts w:ascii="Arial" w:hAnsi="Arial" w:hint="cs"/>
          <w:sz w:val="24"/>
          <w:szCs w:val="24"/>
          <w:rtl/>
        </w:rPr>
        <w:t>, מנהיגים</w:t>
      </w:r>
      <w:r w:rsidRPr="00027E90">
        <w:rPr>
          <w:rFonts w:ascii="Arial" w:hAnsi="Arial"/>
          <w:sz w:val="24"/>
          <w:szCs w:val="24"/>
          <w:rtl/>
        </w:rPr>
        <w:t xml:space="preserve"> של תנועת מכבי</w:t>
      </w:r>
      <w:r w:rsidRPr="00027E90">
        <w:rPr>
          <w:rFonts w:ascii="Arial" w:hAnsi="Arial" w:hint="cs"/>
          <w:sz w:val="24"/>
          <w:szCs w:val="24"/>
          <w:rtl/>
        </w:rPr>
        <w:t>,</w:t>
      </w:r>
      <w:r w:rsidRPr="00027E90">
        <w:rPr>
          <w:rFonts w:ascii="Arial" w:hAnsi="Arial"/>
          <w:sz w:val="24"/>
          <w:szCs w:val="24"/>
          <w:rtl/>
        </w:rPr>
        <w:t xml:space="preserve"> מנהיגים בפוליטיקה</w:t>
      </w:r>
      <w:r w:rsidRPr="00027E90">
        <w:rPr>
          <w:rFonts w:ascii="Arial" w:hAnsi="Arial" w:hint="cs"/>
          <w:sz w:val="24"/>
          <w:szCs w:val="24"/>
          <w:rtl/>
        </w:rPr>
        <w:t xml:space="preserve"> ו</w:t>
      </w:r>
      <w:r w:rsidRPr="00027E90">
        <w:rPr>
          <w:rFonts w:ascii="Arial" w:hAnsi="Arial"/>
          <w:sz w:val="24"/>
          <w:szCs w:val="24"/>
          <w:rtl/>
        </w:rPr>
        <w:t>אנשי רוח</w:t>
      </w:r>
      <w:r w:rsidRPr="00027E90">
        <w:rPr>
          <w:rFonts w:ascii="Arial" w:hAnsi="Arial" w:hint="cs"/>
          <w:sz w:val="24"/>
          <w:szCs w:val="24"/>
          <w:rtl/>
        </w:rPr>
        <w:t>.</w:t>
      </w:r>
    </w:p>
    <w:p w:rsidR="00262FC3" w:rsidRDefault="00262FC3" w:rsidP="00262FC3">
      <w:pPr>
        <w:pStyle w:val="ab"/>
        <w:spacing w:line="360" w:lineRule="auto"/>
        <w:rPr>
          <w:rFonts w:hint="cs"/>
          <w:b/>
          <w:bCs/>
          <w:sz w:val="28"/>
          <w:szCs w:val="28"/>
          <w:u w:val="single"/>
          <w:rtl/>
        </w:rPr>
      </w:pPr>
    </w:p>
    <w:p w:rsidR="00262FC3" w:rsidRDefault="00262FC3" w:rsidP="00262FC3">
      <w:pPr>
        <w:pStyle w:val="ab"/>
        <w:spacing w:line="360" w:lineRule="auto"/>
        <w:ind w:left="360"/>
        <w:rPr>
          <w:rFonts w:hint="cs"/>
          <w:b/>
          <w:bCs/>
          <w:sz w:val="28"/>
          <w:szCs w:val="28"/>
          <w:u w:val="single"/>
          <w:rtl/>
        </w:rPr>
      </w:pPr>
    </w:p>
    <w:p w:rsidR="00262FC3" w:rsidRDefault="00262FC3" w:rsidP="00262FC3">
      <w:pPr>
        <w:pStyle w:val="ab"/>
        <w:spacing w:line="360" w:lineRule="auto"/>
        <w:ind w:left="360"/>
        <w:jc w:val="center"/>
        <w:rPr>
          <w:rFonts w:hint="cs"/>
          <w:b/>
          <w:bCs/>
          <w:sz w:val="28"/>
          <w:szCs w:val="28"/>
          <w:u w:val="single"/>
          <w:rtl/>
        </w:rPr>
      </w:pPr>
    </w:p>
    <w:p w:rsidR="00262FC3" w:rsidRDefault="00262FC3" w:rsidP="00262FC3">
      <w:pPr>
        <w:spacing w:line="360" w:lineRule="auto"/>
        <w:jc w:val="both"/>
        <w:rPr>
          <w:rFonts w:ascii="Arial" w:hAnsi="Arial"/>
          <w:b/>
          <w:bCs/>
          <w:sz w:val="28"/>
          <w:szCs w:val="28"/>
          <w:u w:val="single"/>
        </w:rPr>
      </w:pPr>
    </w:p>
    <w:p w:rsidR="00262FC3" w:rsidRDefault="00262FC3" w:rsidP="00262FC3">
      <w:pPr>
        <w:spacing w:line="360" w:lineRule="auto"/>
        <w:jc w:val="both"/>
        <w:rPr>
          <w:rFonts w:ascii="Arial" w:hAnsi="Arial"/>
          <w:b/>
          <w:bCs/>
          <w:sz w:val="28"/>
          <w:szCs w:val="28"/>
          <w:u w:val="single"/>
        </w:rPr>
      </w:pPr>
    </w:p>
    <w:p w:rsidR="00262FC3" w:rsidRDefault="00262FC3" w:rsidP="00262FC3">
      <w:pPr>
        <w:spacing w:line="360" w:lineRule="auto"/>
        <w:jc w:val="both"/>
        <w:rPr>
          <w:rFonts w:ascii="Arial" w:hAnsi="Arial" w:hint="cs"/>
          <w:b/>
          <w:bCs/>
          <w:sz w:val="28"/>
          <w:szCs w:val="28"/>
          <w:u w:val="single"/>
          <w:rtl/>
        </w:rPr>
      </w:pPr>
    </w:p>
    <w:p w:rsidR="00262FC3" w:rsidRPr="00E94DB5" w:rsidRDefault="00262FC3" w:rsidP="00262FC3">
      <w:pPr>
        <w:spacing w:line="360" w:lineRule="auto"/>
        <w:jc w:val="center"/>
        <w:rPr>
          <w:rFonts w:ascii="Arial" w:hAnsi="Arial"/>
          <w:b/>
          <w:bCs/>
          <w:sz w:val="28"/>
          <w:szCs w:val="28"/>
          <w:u w:val="single"/>
          <w:rtl/>
        </w:rPr>
      </w:pPr>
      <w:r>
        <w:rPr>
          <w:rFonts w:ascii="Arial" w:hAnsi="Arial"/>
          <w:b/>
          <w:bCs/>
          <w:sz w:val="28"/>
          <w:szCs w:val="28"/>
          <w:u w:val="single"/>
        </w:rPr>
        <w:t>S</w:t>
      </w:r>
      <w:r>
        <w:rPr>
          <w:rFonts w:ascii="Arial" w:hAnsi="Arial" w:hint="cs"/>
          <w:b/>
          <w:bCs/>
          <w:sz w:val="28"/>
          <w:szCs w:val="28"/>
          <w:u w:val="single"/>
          <w:rtl/>
        </w:rPr>
        <w:t xml:space="preserve"> מתחם אקסטרים</w:t>
      </w:r>
    </w:p>
    <w:p w:rsidR="00262FC3" w:rsidRPr="00027E90" w:rsidRDefault="00262FC3" w:rsidP="00262FC3">
      <w:pPr>
        <w:spacing w:line="360" w:lineRule="auto"/>
        <w:jc w:val="both"/>
        <w:rPr>
          <w:rFonts w:ascii="Arial" w:hAnsi="Arial"/>
          <w:b/>
          <w:bCs/>
          <w:sz w:val="24"/>
          <w:szCs w:val="24"/>
          <w:u w:val="single"/>
          <w:rtl/>
        </w:rPr>
      </w:pPr>
      <w:r w:rsidRPr="00027E90">
        <w:rPr>
          <w:rFonts w:ascii="Arial" w:hAnsi="Arial" w:hint="cs"/>
          <w:b/>
          <w:bCs/>
          <w:sz w:val="24"/>
          <w:szCs w:val="24"/>
          <w:u w:val="single"/>
          <w:rtl/>
        </w:rPr>
        <w:t>רשת טיפוס-</w:t>
      </w:r>
    </w:p>
    <w:p w:rsidR="00262FC3" w:rsidRPr="00027E90" w:rsidRDefault="00262FC3" w:rsidP="00262FC3">
      <w:pPr>
        <w:spacing w:line="360" w:lineRule="auto"/>
        <w:jc w:val="both"/>
        <w:rPr>
          <w:rFonts w:ascii="Arial" w:hAnsi="Arial" w:hint="cs"/>
          <w:sz w:val="24"/>
          <w:szCs w:val="24"/>
          <w:rtl/>
        </w:rPr>
      </w:pPr>
      <w:r w:rsidRPr="00027E90">
        <w:rPr>
          <w:rFonts w:ascii="Arial" w:hAnsi="Arial" w:hint="cs"/>
          <w:b/>
          <w:bCs/>
          <w:sz w:val="24"/>
          <w:szCs w:val="24"/>
          <w:rtl/>
        </w:rPr>
        <w:t>מטרות:</w:t>
      </w:r>
    </w:p>
    <w:p w:rsidR="00262FC3" w:rsidRPr="00027E90" w:rsidRDefault="00262FC3" w:rsidP="00262FC3">
      <w:pPr>
        <w:pStyle w:val="ab"/>
        <w:numPr>
          <w:ilvl w:val="0"/>
          <w:numId w:val="15"/>
        </w:numPr>
        <w:spacing w:line="360" w:lineRule="auto"/>
        <w:jc w:val="both"/>
        <w:rPr>
          <w:rFonts w:ascii="Arial" w:hAnsi="Arial" w:hint="cs"/>
          <w:b/>
          <w:bCs/>
          <w:sz w:val="24"/>
          <w:szCs w:val="24"/>
        </w:rPr>
      </w:pPr>
      <w:r w:rsidRPr="00027E90">
        <w:rPr>
          <w:rFonts w:ascii="Arial" w:hAnsi="Arial" w:hint="cs"/>
          <w:sz w:val="24"/>
          <w:szCs w:val="24"/>
          <w:rtl/>
        </w:rPr>
        <w:t>הספורטאים ייחשפו לראשי הממשלה של מדינת ישראל מהקמת המדינה ועד היום.</w:t>
      </w:r>
    </w:p>
    <w:p w:rsidR="00262FC3" w:rsidRPr="00027E90" w:rsidRDefault="00262FC3" w:rsidP="00262FC3">
      <w:pPr>
        <w:pStyle w:val="ab"/>
        <w:numPr>
          <w:ilvl w:val="0"/>
          <w:numId w:val="15"/>
        </w:numPr>
        <w:spacing w:line="360" w:lineRule="auto"/>
        <w:jc w:val="both"/>
        <w:rPr>
          <w:rFonts w:ascii="Arial" w:hAnsi="Arial" w:hint="cs"/>
          <w:b/>
          <w:bCs/>
          <w:sz w:val="24"/>
          <w:szCs w:val="24"/>
        </w:rPr>
      </w:pPr>
      <w:r w:rsidRPr="00027E90">
        <w:rPr>
          <w:rFonts w:ascii="Arial" w:hAnsi="Arial" w:hint="cs"/>
          <w:sz w:val="24"/>
          <w:szCs w:val="24"/>
          <w:rtl/>
        </w:rPr>
        <w:t>הספורטאים ייחשפו לאירועים מכוננים שקרו במהלך ציר הזמן של ישראל כמדינה.</w:t>
      </w:r>
    </w:p>
    <w:p w:rsidR="00262FC3" w:rsidRPr="00027E90" w:rsidRDefault="00262FC3" w:rsidP="00262FC3">
      <w:pPr>
        <w:spacing w:line="360" w:lineRule="auto"/>
        <w:jc w:val="both"/>
        <w:rPr>
          <w:rFonts w:ascii="Arial" w:hAnsi="Arial" w:hint="cs"/>
          <w:sz w:val="24"/>
          <w:szCs w:val="24"/>
          <w:rtl/>
        </w:rPr>
      </w:pPr>
      <w:r w:rsidRPr="00027E90">
        <w:rPr>
          <w:rFonts w:ascii="Arial" w:hAnsi="Arial" w:hint="cs"/>
          <w:b/>
          <w:bCs/>
          <w:sz w:val="24"/>
          <w:szCs w:val="24"/>
          <w:rtl/>
        </w:rPr>
        <w:t xml:space="preserve">מפרט טכני במתחם: </w:t>
      </w:r>
      <w:r w:rsidRPr="00027E90">
        <w:rPr>
          <w:rFonts w:ascii="Arial" w:hAnsi="Arial" w:hint="cs"/>
          <w:sz w:val="24"/>
          <w:szCs w:val="24"/>
          <w:rtl/>
        </w:rPr>
        <w:t>רשת טיפוס 8 מטר עם 6 רתמות לטיפוס.</w:t>
      </w:r>
    </w:p>
    <w:p w:rsidR="00262FC3" w:rsidRPr="00027E90" w:rsidRDefault="00262FC3" w:rsidP="00262FC3">
      <w:pPr>
        <w:spacing w:line="360" w:lineRule="auto"/>
        <w:jc w:val="both"/>
        <w:rPr>
          <w:rFonts w:ascii="Arial" w:hAnsi="Arial"/>
          <w:sz w:val="24"/>
          <w:szCs w:val="24"/>
          <w:rtl/>
        </w:rPr>
      </w:pPr>
      <w:r w:rsidRPr="00027E90">
        <w:rPr>
          <w:rFonts w:ascii="Arial" w:hAnsi="Arial" w:hint="cs"/>
          <w:b/>
          <w:bCs/>
          <w:sz w:val="24"/>
          <w:szCs w:val="24"/>
          <w:rtl/>
        </w:rPr>
        <w:t>נראות:</w:t>
      </w:r>
      <w:r w:rsidRPr="00027E90">
        <w:rPr>
          <w:rFonts w:ascii="Arial" w:hAnsi="Arial" w:hint="cs"/>
          <w:sz w:val="24"/>
          <w:szCs w:val="24"/>
          <w:rtl/>
        </w:rPr>
        <w:t xml:space="preserve"> על גבי רשת הטיפוס ימתחו 3 צירי זמן (כפולים- שניתן להשתמש בשני צדיהם) בין כל 2 מסלולי טיפוס. עלי צירי הזמן יודבקו במהלך הפעילות באמצעות סקוטש' ראשי ממשלת ישראל לאורך השנים.</w:t>
      </w:r>
    </w:p>
    <w:p w:rsidR="00262FC3" w:rsidRPr="00027E90" w:rsidRDefault="00262FC3" w:rsidP="00262FC3">
      <w:pPr>
        <w:spacing w:line="360" w:lineRule="auto"/>
        <w:jc w:val="both"/>
        <w:rPr>
          <w:rFonts w:ascii="Arial" w:hAnsi="Arial"/>
          <w:sz w:val="24"/>
          <w:szCs w:val="24"/>
          <w:rtl/>
        </w:rPr>
      </w:pPr>
      <w:r w:rsidRPr="00027E90">
        <w:rPr>
          <w:rFonts w:ascii="Arial" w:hAnsi="Arial" w:hint="cs"/>
          <w:b/>
          <w:bCs/>
          <w:sz w:val="24"/>
          <w:szCs w:val="24"/>
          <w:rtl/>
        </w:rPr>
        <w:t xml:space="preserve">מהלך הפעילויות: </w:t>
      </w:r>
    </w:p>
    <w:p w:rsidR="00262FC3" w:rsidRPr="00027E90" w:rsidRDefault="00262FC3" w:rsidP="00262FC3">
      <w:pPr>
        <w:spacing w:line="360" w:lineRule="auto"/>
        <w:jc w:val="both"/>
        <w:rPr>
          <w:rFonts w:ascii="Arial" w:hAnsi="Arial"/>
          <w:sz w:val="24"/>
          <w:szCs w:val="24"/>
          <w:rtl/>
        </w:rPr>
      </w:pPr>
      <w:r w:rsidRPr="00027E90">
        <w:rPr>
          <w:rFonts w:ascii="Arial" w:hAnsi="Arial" w:hint="cs"/>
          <w:sz w:val="24"/>
          <w:szCs w:val="24"/>
          <w:rtl/>
        </w:rPr>
        <w:t xml:space="preserve">הפעילות תתנהל במתכונת של תחרות בין המטפסים על הרשת. כל מטפס יצויד על ידי המפעיל החינוכי בתמונות עם תיארוך של ראשי הממשלה בישראל לאורך השנים. מטפס אשר ידביק את התמונות על ציר הזמן בסדר הנכון ובפרק זמן הקצר ביותר ינצח במשחק. </w:t>
      </w:r>
    </w:p>
    <w:p w:rsidR="00262FC3" w:rsidRPr="00027E90" w:rsidRDefault="00262FC3" w:rsidP="00262FC3">
      <w:pPr>
        <w:spacing w:line="360" w:lineRule="auto"/>
        <w:jc w:val="both"/>
        <w:rPr>
          <w:rFonts w:ascii="Arial" w:hAnsi="Arial" w:hint="cs"/>
          <w:sz w:val="24"/>
          <w:szCs w:val="24"/>
          <w:rtl/>
        </w:rPr>
      </w:pPr>
      <w:r w:rsidRPr="00027E90">
        <w:rPr>
          <w:rFonts w:ascii="Arial" w:hAnsi="Arial" w:hint="cs"/>
          <w:b/>
          <w:bCs/>
          <w:sz w:val="24"/>
          <w:szCs w:val="24"/>
          <w:rtl/>
        </w:rPr>
        <w:t xml:space="preserve">מפעילים חינוכיים: </w:t>
      </w:r>
      <w:r w:rsidRPr="00027E90">
        <w:rPr>
          <w:rFonts w:ascii="Arial" w:hAnsi="Arial" w:hint="cs"/>
          <w:sz w:val="24"/>
          <w:szCs w:val="24"/>
          <w:rtl/>
        </w:rPr>
        <w:t xml:space="preserve"> 6 </w:t>
      </w:r>
    </w:p>
    <w:p w:rsidR="00262FC3" w:rsidRPr="00027E90" w:rsidRDefault="00262FC3" w:rsidP="00262FC3">
      <w:pPr>
        <w:spacing w:line="360" w:lineRule="auto"/>
        <w:jc w:val="both"/>
        <w:rPr>
          <w:rFonts w:ascii="Arial" w:hAnsi="Arial" w:hint="cs"/>
          <w:b/>
          <w:bCs/>
          <w:sz w:val="24"/>
          <w:szCs w:val="24"/>
          <w:rtl/>
        </w:rPr>
      </w:pPr>
      <w:r w:rsidRPr="00027E90">
        <w:rPr>
          <w:rFonts w:ascii="Arial" w:hAnsi="Arial" w:hint="cs"/>
          <w:b/>
          <w:bCs/>
          <w:sz w:val="24"/>
          <w:szCs w:val="24"/>
          <w:rtl/>
        </w:rPr>
        <w:t>תחומי אחריות של המפעילים החינוכיים:</w:t>
      </w:r>
    </w:p>
    <w:p w:rsidR="00262FC3" w:rsidRPr="00027E90" w:rsidRDefault="00262FC3" w:rsidP="00262FC3">
      <w:pPr>
        <w:numPr>
          <w:ilvl w:val="0"/>
          <w:numId w:val="15"/>
        </w:numPr>
        <w:spacing w:line="360" w:lineRule="auto"/>
        <w:jc w:val="both"/>
        <w:rPr>
          <w:rFonts w:ascii="Arial" w:hAnsi="Arial" w:hint="cs"/>
          <w:sz w:val="24"/>
          <w:szCs w:val="24"/>
        </w:rPr>
      </w:pPr>
      <w:r w:rsidRPr="00027E90">
        <w:rPr>
          <w:rFonts w:ascii="Arial" w:hAnsi="Arial" w:hint="cs"/>
          <w:sz w:val="24"/>
          <w:szCs w:val="24"/>
          <w:rtl/>
        </w:rPr>
        <w:t>ווידוא של תליית העזרים על גבי המתקן.</w:t>
      </w:r>
    </w:p>
    <w:p w:rsidR="00262FC3" w:rsidRPr="00027E90" w:rsidRDefault="00262FC3" w:rsidP="00262FC3">
      <w:pPr>
        <w:numPr>
          <w:ilvl w:val="0"/>
          <w:numId w:val="15"/>
        </w:numPr>
        <w:spacing w:line="360" w:lineRule="auto"/>
        <w:jc w:val="both"/>
        <w:rPr>
          <w:rFonts w:ascii="Arial" w:hAnsi="Arial" w:hint="cs"/>
          <w:sz w:val="24"/>
          <w:szCs w:val="24"/>
        </w:rPr>
      </w:pPr>
      <w:r w:rsidRPr="00027E90">
        <w:rPr>
          <w:rFonts w:ascii="Arial" w:hAnsi="Arial" w:hint="cs"/>
          <w:sz w:val="24"/>
          <w:szCs w:val="24"/>
          <w:rtl/>
        </w:rPr>
        <w:t>ווידוא של תקינות הרשת, מבחינת המשחק בלבד (צירים מתוחים וברורים, סט שלם של התמונות).</w:t>
      </w:r>
    </w:p>
    <w:p w:rsidR="00262FC3" w:rsidRPr="00027E90" w:rsidRDefault="00262FC3" w:rsidP="00262FC3">
      <w:pPr>
        <w:numPr>
          <w:ilvl w:val="0"/>
          <w:numId w:val="15"/>
        </w:numPr>
        <w:spacing w:line="360" w:lineRule="auto"/>
        <w:jc w:val="both"/>
        <w:rPr>
          <w:rFonts w:ascii="Arial" w:hAnsi="Arial" w:hint="cs"/>
          <w:sz w:val="24"/>
          <w:szCs w:val="24"/>
        </w:rPr>
      </w:pPr>
      <w:r w:rsidRPr="00027E90">
        <w:rPr>
          <w:rFonts w:ascii="Arial" w:hAnsi="Arial" w:hint="cs"/>
          <w:sz w:val="24"/>
          <w:szCs w:val="24"/>
          <w:rtl/>
        </w:rPr>
        <w:t>הדרכת המשחק, הסברתו והזנקתו.</w:t>
      </w:r>
    </w:p>
    <w:p w:rsidR="00262FC3" w:rsidRPr="00027E90" w:rsidRDefault="00262FC3" w:rsidP="00262FC3">
      <w:pPr>
        <w:numPr>
          <w:ilvl w:val="0"/>
          <w:numId w:val="15"/>
        </w:numPr>
        <w:spacing w:line="360" w:lineRule="auto"/>
        <w:jc w:val="both"/>
        <w:rPr>
          <w:rFonts w:ascii="Arial" w:hAnsi="Arial" w:hint="cs"/>
          <w:sz w:val="24"/>
          <w:szCs w:val="24"/>
          <w:rtl/>
        </w:rPr>
      </w:pPr>
      <w:r w:rsidRPr="00027E90">
        <w:rPr>
          <w:rFonts w:ascii="Arial" w:hAnsi="Arial" w:hint="cs"/>
          <w:sz w:val="24"/>
          <w:szCs w:val="24"/>
          <w:rtl/>
        </w:rPr>
        <w:t>איסוף החומרים וסידורם לקראת המטפס הבא.</w:t>
      </w:r>
    </w:p>
    <w:p w:rsidR="00262FC3" w:rsidRPr="00027E90" w:rsidRDefault="00262FC3" w:rsidP="00262FC3">
      <w:pPr>
        <w:spacing w:line="360" w:lineRule="auto"/>
        <w:jc w:val="both"/>
        <w:rPr>
          <w:rFonts w:ascii="Arial" w:hAnsi="Arial" w:hint="cs"/>
          <w:b/>
          <w:bCs/>
          <w:sz w:val="24"/>
          <w:szCs w:val="24"/>
          <w:rtl/>
        </w:rPr>
      </w:pPr>
      <w:r w:rsidRPr="00027E90">
        <w:rPr>
          <w:rFonts w:ascii="Arial" w:hAnsi="Arial" w:hint="cs"/>
          <w:b/>
          <w:bCs/>
          <w:sz w:val="24"/>
          <w:szCs w:val="24"/>
          <w:rtl/>
        </w:rPr>
        <w:t>עזרים:</w:t>
      </w:r>
      <w:r w:rsidRPr="00027E90">
        <w:rPr>
          <w:rFonts w:ascii="Arial" w:hAnsi="Arial" w:hint="cs"/>
          <w:sz w:val="24"/>
          <w:szCs w:val="24"/>
          <w:rtl/>
        </w:rPr>
        <w:t xml:space="preserve"> ציר זמן</w:t>
      </w:r>
      <w:r w:rsidRPr="00027E90">
        <w:rPr>
          <w:rFonts w:ascii="Arial" w:hAnsi="Arial" w:hint="cs"/>
          <w:sz w:val="24"/>
          <w:szCs w:val="24"/>
        </w:rPr>
        <w:t>X</w:t>
      </w:r>
      <w:r w:rsidRPr="00027E90">
        <w:rPr>
          <w:rFonts w:ascii="Arial" w:hAnsi="Arial" w:hint="cs"/>
          <w:sz w:val="24"/>
          <w:szCs w:val="24"/>
          <w:rtl/>
        </w:rPr>
        <w:t xml:space="preserve">3, 6 סטים של תמונות מנהיגים. </w:t>
      </w:r>
    </w:p>
    <w:p w:rsidR="00262FC3" w:rsidRPr="00027E90" w:rsidRDefault="00262FC3" w:rsidP="00262FC3">
      <w:pPr>
        <w:spacing w:line="360" w:lineRule="auto"/>
        <w:jc w:val="both"/>
        <w:rPr>
          <w:rFonts w:ascii="Arial" w:hAnsi="Arial" w:hint="cs"/>
          <w:sz w:val="24"/>
          <w:szCs w:val="24"/>
          <w:rtl/>
        </w:rPr>
      </w:pPr>
      <w:r w:rsidRPr="00027E90">
        <w:rPr>
          <w:rFonts w:ascii="Arial" w:hAnsi="Arial" w:hint="cs"/>
          <w:b/>
          <w:bCs/>
          <w:sz w:val="24"/>
          <w:szCs w:val="24"/>
          <w:rtl/>
        </w:rPr>
        <w:t xml:space="preserve">ציוד: </w:t>
      </w:r>
      <w:proofErr w:type="spellStart"/>
      <w:r w:rsidRPr="00027E90">
        <w:rPr>
          <w:rFonts w:ascii="Arial" w:hAnsi="Arial" w:hint="cs"/>
          <w:sz w:val="24"/>
          <w:szCs w:val="24"/>
          <w:rtl/>
        </w:rPr>
        <w:t>סקוטש'ים</w:t>
      </w:r>
      <w:proofErr w:type="spellEnd"/>
      <w:r w:rsidRPr="00027E90">
        <w:rPr>
          <w:rFonts w:ascii="Arial" w:hAnsi="Arial" w:hint="cs"/>
          <w:sz w:val="24"/>
          <w:szCs w:val="24"/>
          <w:rtl/>
        </w:rPr>
        <w:t xml:space="preserve"> ואזיקונים לתלייה.  </w:t>
      </w:r>
    </w:p>
    <w:p w:rsidR="00262FC3" w:rsidRDefault="00262FC3" w:rsidP="00262FC3">
      <w:pPr>
        <w:spacing w:line="360" w:lineRule="auto"/>
        <w:jc w:val="both"/>
        <w:rPr>
          <w:rFonts w:ascii="Arial" w:hAnsi="Arial" w:hint="cs"/>
          <w:rtl/>
        </w:rPr>
      </w:pPr>
    </w:p>
    <w:p w:rsidR="007559D7" w:rsidRDefault="007559D7" w:rsidP="00262FC3">
      <w:pPr>
        <w:spacing w:line="360" w:lineRule="auto"/>
        <w:jc w:val="both"/>
        <w:rPr>
          <w:rFonts w:ascii="Arial" w:hAnsi="Arial" w:hint="cs"/>
          <w:rtl/>
        </w:rPr>
      </w:pPr>
    </w:p>
    <w:p w:rsidR="00262FC3" w:rsidRPr="00CE2CD6" w:rsidRDefault="00262FC3" w:rsidP="00262FC3">
      <w:pPr>
        <w:rPr>
          <w:b/>
          <w:bCs/>
          <w:u w:val="single"/>
          <w:rtl/>
        </w:rPr>
      </w:pPr>
      <w:r w:rsidRPr="00CE2CD6">
        <w:rPr>
          <w:rFonts w:hint="cs"/>
          <w:b/>
          <w:bCs/>
          <w:u w:val="single"/>
          <w:rtl/>
        </w:rPr>
        <w:lastRenderedPageBreak/>
        <w:t>רשימת ראשי הממשלה ושנות כהונתם:</w:t>
      </w:r>
    </w:p>
    <w:tbl>
      <w:tblPr>
        <w:tblpPr w:leftFromText="45" w:rightFromText="45" w:vertAnchor="text" w:horzAnchor="margin" w:tblpXSpec="center" w:tblpY="230"/>
        <w:bidiVisual/>
        <w:tblW w:w="7574" w:type="dxa"/>
        <w:shd w:val="clear" w:color="auto" w:fill="CBE7F8"/>
        <w:tblCellMar>
          <w:left w:w="0" w:type="dxa"/>
          <w:right w:w="0" w:type="dxa"/>
        </w:tblCellMar>
        <w:tblLook w:val="04A0" w:firstRow="1" w:lastRow="0" w:firstColumn="1" w:lastColumn="0" w:noHBand="0" w:noVBand="1"/>
      </w:tblPr>
      <w:tblGrid>
        <w:gridCol w:w="5874"/>
        <w:gridCol w:w="1700"/>
      </w:tblGrid>
      <w:tr w:rsidR="00262FC3" w:rsidRPr="00673A7B" w:rsidTr="0050489B">
        <w:trPr>
          <w:trHeight w:val="415"/>
        </w:trPr>
        <w:tc>
          <w:tcPr>
            <w:tcW w:w="5874" w:type="dxa"/>
            <w:tcBorders>
              <w:top w:val="single" w:sz="8" w:space="0" w:color="0170B4"/>
              <w:left w:val="single" w:sz="8" w:space="0" w:color="0170B4"/>
              <w:bottom w:val="single" w:sz="8" w:space="0" w:color="0170B4"/>
              <w:right w:val="single" w:sz="8" w:space="0" w:color="0170B4"/>
            </w:tcBorders>
            <w:shd w:val="clear" w:color="auto" w:fill="9CC8E3"/>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b/>
                <w:bCs/>
                <w:color w:val="000000"/>
                <w:sz w:val="24"/>
                <w:szCs w:val="24"/>
                <w:rtl/>
              </w:rPr>
              <w:t>ראש הממשלה</w:t>
            </w:r>
          </w:p>
        </w:tc>
        <w:tc>
          <w:tcPr>
            <w:tcW w:w="1700" w:type="dxa"/>
            <w:tcBorders>
              <w:top w:val="single" w:sz="8" w:space="0" w:color="0170B4"/>
              <w:left w:val="outset" w:sz="6" w:space="0" w:color="D4D0C8"/>
              <w:bottom w:val="single" w:sz="8" w:space="0" w:color="0170B4"/>
              <w:right w:val="single" w:sz="8" w:space="0" w:color="0170B4"/>
            </w:tcBorders>
            <w:shd w:val="clear" w:color="auto" w:fill="9CC8E3"/>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b/>
                <w:bCs/>
                <w:color w:val="000000"/>
                <w:sz w:val="24"/>
                <w:szCs w:val="24"/>
                <w:rtl/>
              </w:rPr>
              <w:t>שנות פעילותו</w:t>
            </w:r>
          </w:p>
        </w:tc>
      </w:tr>
      <w:bookmarkStart w:id="0" w:name="בן_גוריון"/>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"http://www.knesset.gov.il/lexicon/heb/ben_gurion.htm" \o</w:instrText>
            </w:r>
            <w:r w:rsidRPr="00673A7B">
              <w:rPr>
                <w:rFonts w:ascii="Arial" w:eastAsia="Times New Roman" w:hAnsi="Arial"/>
                <w:color w:val="000000"/>
                <w:sz w:val="28"/>
                <w:szCs w:val="28"/>
                <w:rtl/>
              </w:rPr>
              <w:instrText xml:space="preserve"> "דוד בן גוריון"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דוד בן גוריון</w:t>
            </w:r>
            <w:r w:rsidRPr="00673A7B">
              <w:rPr>
                <w:rFonts w:ascii="Arial" w:eastAsia="Times New Roman" w:hAnsi="Arial"/>
                <w:color w:val="000000"/>
                <w:sz w:val="28"/>
                <w:szCs w:val="28"/>
                <w:rtl/>
              </w:rPr>
              <w:fldChar w:fldCharType="end"/>
            </w:r>
            <w:bookmarkEnd w:id="0"/>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David Ben-Gurion</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1948-1954</w:t>
            </w:r>
          </w:p>
        </w:tc>
      </w:tr>
      <w:bookmarkStart w:id="1" w:name="משה_שרת"/>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"http://www.knesset.gov.il/lexicon/heb/sharett.htm" \o</w:instrText>
            </w:r>
            <w:r w:rsidRPr="00673A7B">
              <w:rPr>
                <w:rFonts w:ascii="Arial" w:eastAsia="Times New Roman" w:hAnsi="Arial"/>
                <w:color w:val="000000"/>
                <w:sz w:val="28"/>
                <w:szCs w:val="28"/>
                <w:rtl/>
              </w:rPr>
              <w:instrText xml:space="preserve"> "משה שרת"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משה שרת</w:t>
            </w:r>
            <w:r w:rsidRPr="00673A7B">
              <w:rPr>
                <w:rFonts w:ascii="Arial" w:eastAsia="Times New Roman" w:hAnsi="Arial"/>
                <w:color w:val="000000"/>
                <w:sz w:val="28"/>
                <w:szCs w:val="28"/>
                <w:rtl/>
              </w:rPr>
              <w:fldChar w:fldCharType="end"/>
            </w:r>
            <w:bookmarkEnd w:id="1"/>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 xml:space="preserve">Moshe </w:t>
            </w:r>
            <w:proofErr w:type="spellStart"/>
            <w:r w:rsidRPr="00673A7B">
              <w:rPr>
                <w:rFonts w:ascii="Arial" w:eastAsia="Times New Roman" w:hAnsi="Arial"/>
                <w:color w:val="000000"/>
                <w:sz w:val="28"/>
                <w:szCs w:val="28"/>
              </w:rPr>
              <w:t>Sharett</w:t>
            </w:r>
            <w:proofErr w:type="spellEnd"/>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1954-1955</w:t>
            </w:r>
          </w:p>
        </w:tc>
      </w:tr>
      <w:bookmarkStart w:id="2" w:name="דוד_בן_גוריון"/>
      <w:tr w:rsidR="00262FC3" w:rsidRPr="00673A7B" w:rsidTr="0050489B">
        <w:trPr>
          <w:trHeight w:val="468"/>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"http://www.knesset.gov.il/lexicon/heb/ben_gurion.htm" \o</w:instrText>
            </w:r>
            <w:r w:rsidRPr="00673A7B">
              <w:rPr>
                <w:rFonts w:ascii="Arial" w:eastAsia="Times New Roman" w:hAnsi="Arial"/>
                <w:color w:val="000000"/>
                <w:sz w:val="28"/>
                <w:szCs w:val="28"/>
                <w:rtl/>
              </w:rPr>
              <w:instrText xml:space="preserve"> "דוד בן גוריון"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דוד בן גוריון</w:t>
            </w:r>
            <w:r w:rsidRPr="00673A7B">
              <w:rPr>
                <w:rFonts w:ascii="Arial" w:eastAsia="Times New Roman" w:hAnsi="Arial"/>
                <w:color w:val="000000"/>
                <w:sz w:val="28"/>
                <w:szCs w:val="28"/>
                <w:rtl/>
              </w:rPr>
              <w:fldChar w:fldCharType="end"/>
            </w:r>
            <w:bookmarkEnd w:id="2"/>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David Ben-Gurion</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1955-1963</w:t>
            </w:r>
          </w:p>
        </w:tc>
      </w:tr>
      <w:bookmarkStart w:id="3" w:name="לוי_אשכול"/>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"http://www.knesset.gov.il/lexicon/heb/eshkol.htm" \o</w:instrText>
            </w:r>
            <w:r w:rsidRPr="00673A7B">
              <w:rPr>
                <w:rFonts w:ascii="Arial" w:eastAsia="Times New Roman" w:hAnsi="Arial"/>
                <w:color w:val="000000"/>
                <w:sz w:val="28"/>
                <w:szCs w:val="28"/>
                <w:rtl/>
              </w:rPr>
              <w:instrText xml:space="preserve"> "לוי אשכול"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לוי אשכול</w:t>
            </w:r>
            <w:r w:rsidRPr="00673A7B">
              <w:rPr>
                <w:rFonts w:ascii="Arial" w:eastAsia="Times New Roman" w:hAnsi="Arial"/>
                <w:color w:val="000000"/>
                <w:sz w:val="28"/>
                <w:szCs w:val="28"/>
                <w:rtl/>
              </w:rPr>
              <w:fldChar w:fldCharType="end"/>
            </w:r>
            <w:bookmarkEnd w:id="3"/>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Levi Eshkol</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1963-1969</w:t>
            </w:r>
          </w:p>
        </w:tc>
      </w:tr>
      <w:bookmarkStart w:id="4" w:name="גולדה_מאיר"/>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"http://www.knesset.gov.il/lexicon/heb/meir_go.htm" \o</w:instrText>
            </w:r>
            <w:r w:rsidRPr="00673A7B">
              <w:rPr>
                <w:rFonts w:ascii="Arial" w:eastAsia="Times New Roman" w:hAnsi="Arial"/>
                <w:color w:val="000000"/>
                <w:sz w:val="28"/>
                <w:szCs w:val="28"/>
                <w:rtl/>
              </w:rPr>
              <w:instrText xml:space="preserve"> "גולדה מאיר"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גולדה מאיר</w:t>
            </w:r>
            <w:r w:rsidRPr="00673A7B">
              <w:rPr>
                <w:rFonts w:ascii="Arial" w:eastAsia="Times New Roman" w:hAnsi="Arial"/>
                <w:color w:val="000000"/>
                <w:sz w:val="28"/>
                <w:szCs w:val="28"/>
                <w:rtl/>
              </w:rPr>
              <w:fldChar w:fldCharType="end"/>
            </w:r>
            <w:bookmarkEnd w:id="4"/>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Golda Meir</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1969-1974</w:t>
            </w:r>
          </w:p>
        </w:tc>
      </w:tr>
      <w:bookmarkStart w:id="5" w:name="יצחק_רבין" w:colFirst="0" w:colLast="0"/>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"http://www.knesset.gov.il/lexicon/heb/rabin.htm" \o</w:instrText>
            </w:r>
            <w:r w:rsidRPr="00673A7B">
              <w:rPr>
                <w:rFonts w:ascii="Arial" w:eastAsia="Times New Roman" w:hAnsi="Arial"/>
                <w:color w:val="000000"/>
                <w:sz w:val="28"/>
                <w:szCs w:val="28"/>
                <w:rtl/>
              </w:rPr>
              <w:instrText xml:space="preserve"> "יצחק רבין"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יצחק רבין</w:t>
            </w:r>
            <w:r w:rsidRPr="00673A7B">
              <w:rPr>
                <w:rFonts w:ascii="Arial" w:eastAsia="Times New Roman" w:hAnsi="Arial"/>
                <w:color w:val="000000"/>
                <w:sz w:val="28"/>
                <w:szCs w:val="28"/>
                <w:rtl/>
              </w:rPr>
              <w:fldChar w:fldCharType="end"/>
            </w:r>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Yitzhak Rabin</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1974-1977</w:t>
            </w:r>
          </w:p>
        </w:tc>
      </w:tr>
      <w:bookmarkStart w:id="6" w:name="מנחם_בגין"/>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"http://www.knesset.gov.il/lexicon/heb/begin_men.htm" \o</w:instrText>
            </w:r>
            <w:r w:rsidRPr="00673A7B">
              <w:rPr>
                <w:rFonts w:ascii="Arial" w:eastAsia="Times New Roman" w:hAnsi="Arial"/>
                <w:color w:val="000000"/>
                <w:sz w:val="28"/>
                <w:szCs w:val="28"/>
                <w:rtl/>
              </w:rPr>
              <w:instrText xml:space="preserve"> "מנחם בגין"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מנחם בגין</w:t>
            </w:r>
            <w:r w:rsidRPr="00673A7B">
              <w:rPr>
                <w:rFonts w:ascii="Arial" w:eastAsia="Times New Roman" w:hAnsi="Arial"/>
                <w:color w:val="000000"/>
                <w:sz w:val="28"/>
                <w:szCs w:val="28"/>
                <w:rtl/>
              </w:rPr>
              <w:fldChar w:fldCharType="end"/>
            </w:r>
            <w:bookmarkEnd w:id="6"/>
          </w:p>
          <w:p w:rsidR="00262FC3" w:rsidRPr="00673A7B" w:rsidRDefault="00262FC3" w:rsidP="0050489B">
            <w:pPr>
              <w:spacing w:after="0" w:line="240" w:lineRule="auto"/>
              <w:jc w:val="center"/>
              <w:rPr>
                <w:rFonts w:ascii="Arial" w:eastAsia="Times New Roman" w:hAnsi="Arial"/>
                <w:color w:val="000000"/>
                <w:sz w:val="28"/>
                <w:szCs w:val="28"/>
              </w:rPr>
            </w:pPr>
            <w:proofErr w:type="spellStart"/>
            <w:r w:rsidRPr="00673A7B">
              <w:rPr>
                <w:rFonts w:ascii="Arial" w:eastAsia="Times New Roman" w:hAnsi="Arial"/>
                <w:color w:val="000000"/>
                <w:sz w:val="28"/>
                <w:szCs w:val="28"/>
              </w:rPr>
              <w:t>Menachem</w:t>
            </w:r>
            <w:proofErr w:type="spellEnd"/>
            <w:r w:rsidRPr="00673A7B">
              <w:rPr>
                <w:rFonts w:ascii="Arial" w:eastAsia="Times New Roman" w:hAnsi="Arial"/>
                <w:color w:val="000000"/>
                <w:sz w:val="28"/>
                <w:szCs w:val="28"/>
              </w:rPr>
              <w:t xml:space="preserve"> Begin</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1977-1983</w:t>
            </w:r>
          </w:p>
        </w:tc>
      </w:tr>
      <w:bookmarkStart w:id="7" w:name="יצחק_שמיר" w:colFirst="0" w:colLast="0"/>
      <w:tr w:rsidR="00262FC3" w:rsidRPr="00673A7B" w:rsidTr="0050489B">
        <w:trPr>
          <w:trHeight w:val="468"/>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"http://www.knesset.gov.il/lexicon/heb/shamir.htm" \o</w:instrText>
            </w:r>
            <w:r w:rsidRPr="00673A7B">
              <w:rPr>
                <w:rFonts w:ascii="Arial" w:eastAsia="Times New Roman" w:hAnsi="Arial"/>
                <w:color w:val="000000"/>
                <w:sz w:val="28"/>
                <w:szCs w:val="28"/>
                <w:rtl/>
              </w:rPr>
              <w:instrText xml:space="preserve"> "יצחק שמיר"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יצחק שמיר</w:t>
            </w:r>
            <w:r w:rsidRPr="00673A7B">
              <w:rPr>
                <w:rFonts w:ascii="Arial" w:eastAsia="Times New Roman" w:hAnsi="Arial"/>
                <w:color w:val="000000"/>
                <w:sz w:val="28"/>
                <w:szCs w:val="28"/>
                <w:rtl/>
              </w:rPr>
              <w:fldChar w:fldCharType="end"/>
            </w:r>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Yitzhak Shamir</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1983-1984</w:t>
            </w:r>
          </w:p>
        </w:tc>
      </w:tr>
      <w:bookmarkStart w:id="8" w:name="שמעון_פרס" w:colFirst="0" w:colLast="0"/>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"http://www.knesset.gov.il/lexicon/heb/peres.htm" \o</w:instrText>
            </w:r>
            <w:r w:rsidRPr="00673A7B">
              <w:rPr>
                <w:rFonts w:ascii="Arial" w:eastAsia="Times New Roman" w:hAnsi="Arial"/>
                <w:color w:val="000000"/>
                <w:sz w:val="28"/>
                <w:szCs w:val="28"/>
                <w:rtl/>
              </w:rPr>
              <w:instrText xml:space="preserve"> "שמעון פרס"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שמעון פרס</w:t>
            </w:r>
            <w:r w:rsidRPr="00673A7B">
              <w:rPr>
                <w:rFonts w:ascii="Arial" w:eastAsia="Times New Roman" w:hAnsi="Arial"/>
                <w:color w:val="000000"/>
                <w:sz w:val="28"/>
                <w:szCs w:val="28"/>
                <w:rtl/>
              </w:rPr>
              <w:fldChar w:fldCharType="end"/>
            </w:r>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Shimon Peres</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1984-1986</w:t>
            </w:r>
          </w:p>
        </w:tc>
      </w:tr>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hyperlink r:id="rId8" w:tgtFrame="_blank" w:tooltip="יצחק שמיר" w:history="1">
              <w:r w:rsidRPr="00673A7B">
                <w:rPr>
                  <w:rFonts w:ascii="Arial" w:eastAsia="Times New Roman" w:hAnsi="Arial"/>
                  <w:color w:val="1988CB"/>
                  <w:sz w:val="24"/>
                  <w:szCs w:val="24"/>
                  <w:u w:val="single"/>
                  <w:rtl/>
                </w:rPr>
                <w:t>יצחק שמיר</w:t>
              </w:r>
            </w:hyperlink>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Yitzhak Shamir</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1986-1992</w:t>
            </w:r>
          </w:p>
        </w:tc>
      </w:tr>
      <w:bookmarkEnd w:id="7"/>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"http://www.knesset.gov.il/lexicon/heb/rabin.htm" \o</w:instrText>
            </w:r>
            <w:r w:rsidRPr="00673A7B">
              <w:rPr>
                <w:rFonts w:ascii="Arial" w:eastAsia="Times New Roman" w:hAnsi="Arial"/>
                <w:color w:val="000000"/>
                <w:sz w:val="28"/>
                <w:szCs w:val="28"/>
                <w:rtl/>
              </w:rPr>
              <w:instrText xml:space="preserve"> "יצחק רבין"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יצחק רבין</w:t>
            </w:r>
            <w:r w:rsidRPr="00673A7B">
              <w:rPr>
                <w:rFonts w:ascii="Arial" w:eastAsia="Times New Roman" w:hAnsi="Arial"/>
                <w:color w:val="000000"/>
                <w:sz w:val="28"/>
                <w:szCs w:val="28"/>
                <w:rtl/>
              </w:rPr>
              <w:fldChar w:fldCharType="end"/>
            </w:r>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Yitzhak Rabin</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1992-1995</w:t>
            </w:r>
          </w:p>
        </w:tc>
      </w:tr>
      <w:bookmarkEnd w:id="5"/>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"http://www.knesset.gov.il/lexicon/heb/peres.htm" \o</w:instrText>
            </w:r>
            <w:r w:rsidRPr="00673A7B">
              <w:rPr>
                <w:rFonts w:ascii="Arial" w:eastAsia="Times New Roman" w:hAnsi="Arial"/>
                <w:color w:val="000000"/>
                <w:sz w:val="28"/>
                <w:szCs w:val="28"/>
                <w:rtl/>
              </w:rPr>
              <w:instrText xml:space="preserve"> "שמעון פרס"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שמעון פרס</w:t>
            </w:r>
            <w:r w:rsidRPr="00673A7B">
              <w:rPr>
                <w:rFonts w:ascii="Arial" w:eastAsia="Times New Roman" w:hAnsi="Arial"/>
                <w:color w:val="000000"/>
                <w:sz w:val="28"/>
                <w:szCs w:val="28"/>
                <w:rtl/>
              </w:rPr>
              <w:fldChar w:fldCharType="end"/>
            </w:r>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Shimon Peres</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1995-1996</w:t>
            </w:r>
          </w:p>
        </w:tc>
      </w:tr>
      <w:bookmarkStart w:id="9" w:name="בנימין_נתניהו"/>
      <w:bookmarkEnd w:id="8"/>
      <w:tr w:rsidR="00262FC3" w:rsidRPr="00673A7B" w:rsidTr="0050489B">
        <w:trPr>
          <w:trHeight w:val="468"/>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"http://www.knesset.gov.il/lexicon/heb/natanyahu.htm" \o</w:instrText>
            </w:r>
            <w:r w:rsidRPr="00673A7B">
              <w:rPr>
                <w:rFonts w:ascii="Arial" w:eastAsia="Times New Roman" w:hAnsi="Arial"/>
                <w:color w:val="000000"/>
                <w:sz w:val="28"/>
                <w:szCs w:val="28"/>
                <w:rtl/>
              </w:rPr>
              <w:instrText xml:space="preserve"> "בנימין נתניהו"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בנימין נתניהו</w:t>
            </w:r>
            <w:r w:rsidRPr="00673A7B">
              <w:rPr>
                <w:rFonts w:ascii="Arial" w:eastAsia="Times New Roman" w:hAnsi="Arial"/>
                <w:color w:val="000000"/>
                <w:sz w:val="28"/>
                <w:szCs w:val="28"/>
                <w:rtl/>
              </w:rPr>
              <w:fldChar w:fldCharType="end"/>
            </w:r>
            <w:bookmarkEnd w:id="9"/>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Benjamin Netanyahu</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1996-1999</w:t>
            </w:r>
          </w:p>
        </w:tc>
      </w:tr>
      <w:bookmarkStart w:id="10" w:name="אהוד_ברק"/>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"http://www.knesset.gov.il/lexicon/heb/barak.htm" \o</w:instrText>
            </w:r>
            <w:r w:rsidRPr="00673A7B">
              <w:rPr>
                <w:rFonts w:ascii="Arial" w:eastAsia="Times New Roman" w:hAnsi="Arial"/>
                <w:color w:val="000000"/>
                <w:sz w:val="28"/>
                <w:szCs w:val="28"/>
                <w:rtl/>
              </w:rPr>
              <w:instrText xml:space="preserve"> "אהוד ברק"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אהוד ברק</w:t>
            </w:r>
            <w:r w:rsidRPr="00673A7B">
              <w:rPr>
                <w:rFonts w:ascii="Arial" w:eastAsia="Times New Roman" w:hAnsi="Arial"/>
                <w:color w:val="000000"/>
                <w:sz w:val="28"/>
                <w:szCs w:val="28"/>
                <w:rtl/>
              </w:rPr>
              <w:fldChar w:fldCharType="end"/>
            </w:r>
            <w:bookmarkEnd w:id="10"/>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hAnsi="Arial"/>
                <w:color w:val="000000"/>
                <w:sz w:val="28"/>
                <w:szCs w:val="28"/>
                <w:shd w:val="clear" w:color="auto" w:fill="FFFFFF"/>
              </w:rPr>
              <w:t>Ehud Barak</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1999-2001</w:t>
            </w:r>
          </w:p>
        </w:tc>
      </w:tr>
      <w:bookmarkStart w:id="11" w:name="אריאל_שרון"/>
      <w:tr w:rsidR="00262FC3" w:rsidRPr="00673A7B" w:rsidTr="0050489B">
        <w:trPr>
          <w:trHeight w:val="415"/>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r w:rsidRPr="00673A7B">
              <w:rPr>
                <w:rFonts w:ascii="Arial" w:eastAsia="Times New Roman" w:hAnsi="Arial"/>
                <w:color w:val="000000"/>
                <w:sz w:val="28"/>
                <w:szCs w:val="28"/>
                <w:rtl/>
              </w:rPr>
              <w:fldChar w:fldCharType="begin"/>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Pr>
              <w:instrText>HYPERLINK "http://www.knesset.gov.il/lexicon/heb/sharon.htm" \o</w:instrText>
            </w:r>
            <w:r w:rsidRPr="00673A7B">
              <w:rPr>
                <w:rFonts w:ascii="Arial" w:eastAsia="Times New Roman" w:hAnsi="Arial"/>
                <w:color w:val="000000"/>
                <w:sz w:val="28"/>
                <w:szCs w:val="28"/>
                <w:rtl/>
              </w:rPr>
              <w:instrText xml:space="preserve"> "אריאל שרון" \</w:instrText>
            </w:r>
            <w:r w:rsidRPr="00673A7B">
              <w:rPr>
                <w:rFonts w:ascii="Arial" w:eastAsia="Times New Roman" w:hAnsi="Arial"/>
                <w:color w:val="000000"/>
                <w:sz w:val="28"/>
                <w:szCs w:val="28"/>
              </w:rPr>
              <w:instrText>t "_blank</w:instrText>
            </w:r>
            <w:r w:rsidRPr="00673A7B">
              <w:rPr>
                <w:rFonts w:ascii="Arial" w:eastAsia="Times New Roman" w:hAnsi="Arial"/>
                <w:color w:val="000000"/>
                <w:sz w:val="28"/>
                <w:szCs w:val="28"/>
                <w:rtl/>
              </w:rPr>
              <w:instrText xml:space="preserve">" </w:instrText>
            </w:r>
            <w:r w:rsidRPr="00673A7B">
              <w:rPr>
                <w:rFonts w:ascii="Arial" w:eastAsia="Times New Roman" w:hAnsi="Arial"/>
                <w:color w:val="000000"/>
                <w:sz w:val="28"/>
                <w:szCs w:val="28"/>
                <w:rtl/>
              </w:rPr>
              <w:fldChar w:fldCharType="separate"/>
            </w:r>
            <w:r w:rsidRPr="00673A7B">
              <w:rPr>
                <w:rFonts w:ascii="Arial" w:eastAsia="Times New Roman" w:hAnsi="Arial"/>
                <w:color w:val="1988CB"/>
                <w:sz w:val="24"/>
                <w:szCs w:val="24"/>
                <w:u w:val="single"/>
                <w:rtl/>
              </w:rPr>
              <w:t>אריאל שרון</w:t>
            </w:r>
            <w:r w:rsidRPr="00673A7B">
              <w:rPr>
                <w:rFonts w:ascii="Arial" w:eastAsia="Times New Roman" w:hAnsi="Arial"/>
                <w:color w:val="000000"/>
                <w:sz w:val="28"/>
                <w:szCs w:val="28"/>
                <w:rtl/>
              </w:rPr>
              <w:fldChar w:fldCharType="end"/>
            </w:r>
            <w:bookmarkEnd w:id="11"/>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Ariel Sharon</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2001-2006</w:t>
            </w:r>
          </w:p>
        </w:tc>
      </w:tr>
      <w:tr w:rsidR="00262FC3" w:rsidRPr="00673A7B" w:rsidTr="0050489B">
        <w:trPr>
          <w:trHeight w:val="468"/>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hyperlink r:id="rId9" w:tgtFrame="_blank" w:history="1">
              <w:r w:rsidRPr="00673A7B">
                <w:rPr>
                  <w:rFonts w:ascii="Arial" w:eastAsia="Times New Roman" w:hAnsi="Arial"/>
                  <w:color w:val="1988CB"/>
                  <w:sz w:val="28"/>
                  <w:szCs w:val="28"/>
                  <w:u w:val="single"/>
                  <w:rtl/>
                </w:rPr>
                <w:t>אהוד אולמרט</w:t>
              </w:r>
            </w:hyperlink>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 xml:space="preserve">Ehud </w:t>
            </w:r>
            <w:proofErr w:type="spellStart"/>
            <w:r w:rsidRPr="00673A7B">
              <w:rPr>
                <w:rFonts w:ascii="Arial" w:eastAsia="Times New Roman" w:hAnsi="Arial"/>
                <w:color w:val="000000"/>
                <w:sz w:val="28"/>
                <w:szCs w:val="28"/>
              </w:rPr>
              <w:t>Olmert</w:t>
            </w:r>
            <w:proofErr w:type="spellEnd"/>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  2006-2009  </w:t>
            </w:r>
          </w:p>
        </w:tc>
      </w:tr>
      <w:tr w:rsidR="00262FC3" w:rsidRPr="00673A7B" w:rsidTr="0050489B">
        <w:trPr>
          <w:trHeight w:val="521"/>
        </w:trPr>
        <w:tc>
          <w:tcPr>
            <w:tcW w:w="5874" w:type="dxa"/>
            <w:tcBorders>
              <w:top w:val="outset" w:sz="6" w:space="0" w:color="D4D0C8"/>
              <w:left w:val="single" w:sz="8" w:space="0" w:color="0170B4"/>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tl/>
              </w:rPr>
            </w:pPr>
            <w:hyperlink r:id="rId10" w:tgtFrame="_blank" w:history="1">
              <w:r w:rsidRPr="00673A7B">
                <w:rPr>
                  <w:rFonts w:ascii="Arial" w:eastAsia="Times New Roman" w:hAnsi="Arial"/>
                  <w:color w:val="1988CB"/>
                  <w:sz w:val="28"/>
                  <w:szCs w:val="28"/>
                  <w:u w:val="single"/>
                  <w:rtl/>
                </w:rPr>
                <w:t>בנימין נתניהו</w:t>
              </w:r>
            </w:hyperlink>
          </w:p>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8"/>
                <w:szCs w:val="28"/>
              </w:rPr>
              <w:t>Benjamin Netanyahu</w:t>
            </w:r>
          </w:p>
        </w:tc>
        <w:tc>
          <w:tcPr>
            <w:tcW w:w="1700" w:type="dxa"/>
            <w:tcBorders>
              <w:top w:val="outset" w:sz="6" w:space="0" w:color="D4D0C8"/>
              <w:left w:val="outset" w:sz="6" w:space="0" w:color="D4D0C8"/>
              <w:bottom w:val="single" w:sz="8" w:space="0" w:color="0170B4"/>
              <w:right w:val="single" w:sz="8" w:space="0" w:color="0170B4"/>
            </w:tcBorders>
            <w:shd w:val="clear" w:color="auto" w:fill="auto"/>
            <w:tcMar>
              <w:top w:w="0" w:type="dxa"/>
              <w:left w:w="108" w:type="dxa"/>
              <w:bottom w:w="0" w:type="dxa"/>
              <w:right w:w="108" w:type="dxa"/>
            </w:tcMar>
            <w:hideMark/>
          </w:tcPr>
          <w:p w:rsidR="00262FC3" w:rsidRPr="00673A7B" w:rsidRDefault="00262FC3" w:rsidP="0050489B">
            <w:pPr>
              <w:spacing w:after="0" w:line="240" w:lineRule="auto"/>
              <w:jc w:val="center"/>
              <w:rPr>
                <w:rFonts w:ascii="Arial" w:eastAsia="Times New Roman" w:hAnsi="Arial"/>
                <w:color w:val="000000"/>
                <w:sz w:val="28"/>
                <w:szCs w:val="28"/>
              </w:rPr>
            </w:pPr>
            <w:r w:rsidRPr="00673A7B">
              <w:rPr>
                <w:rFonts w:ascii="Arial" w:eastAsia="Times New Roman" w:hAnsi="Arial"/>
                <w:color w:val="000000"/>
                <w:sz w:val="24"/>
                <w:szCs w:val="24"/>
                <w:rtl/>
              </w:rPr>
              <w:t>2009-</w:t>
            </w:r>
            <w:r w:rsidRPr="00673A7B">
              <w:rPr>
                <w:rFonts w:ascii="Arial" w:eastAsia="Times New Roman" w:hAnsi="Arial" w:hint="cs"/>
                <w:color w:val="000000"/>
                <w:sz w:val="24"/>
                <w:szCs w:val="24"/>
                <w:rtl/>
              </w:rPr>
              <w:t>2013</w:t>
            </w:r>
          </w:p>
        </w:tc>
      </w:tr>
    </w:tbl>
    <w:p w:rsidR="00262FC3" w:rsidRPr="00673A7B" w:rsidRDefault="00262FC3" w:rsidP="00262FC3">
      <w:pPr>
        <w:spacing w:line="360" w:lineRule="auto"/>
        <w:jc w:val="both"/>
        <w:rPr>
          <w:rFonts w:hint="cs"/>
          <w:b/>
          <w:bCs/>
          <w:sz w:val="28"/>
          <w:szCs w:val="28"/>
          <w:u w:val="single"/>
          <w:rtl/>
        </w:rPr>
      </w:pPr>
    </w:p>
    <w:p w:rsidR="00262FC3" w:rsidRPr="00673A7B" w:rsidRDefault="00262FC3" w:rsidP="00262FC3">
      <w:pPr>
        <w:spacing w:line="360" w:lineRule="auto"/>
        <w:jc w:val="both"/>
        <w:rPr>
          <w:rFonts w:hint="cs"/>
          <w:b/>
          <w:bCs/>
          <w:sz w:val="28"/>
          <w:szCs w:val="28"/>
          <w:u w:val="single"/>
          <w:rtl/>
        </w:rPr>
      </w:pPr>
    </w:p>
    <w:p w:rsidR="00262FC3" w:rsidRPr="00673A7B" w:rsidRDefault="00262FC3" w:rsidP="00262FC3">
      <w:pPr>
        <w:spacing w:line="360" w:lineRule="auto"/>
        <w:jc w:val="both"/>
        <w:rPr>
          <w:rFonts w:hint="cs"/>
          <w:b/>
          <w:bCs/>
          <w:sz w:val="28"/>
          <w:szCs w:val="28"/>
          <w:u w:val="single"/>
          <w:rtl/>
        </w:rPr>
      </w:pPr>
    </w:p>
    <w:p w:rsidR="00262FC3" w:rsidRPr="00E94DB5" w:rsidRDefault="00262FC3" w:rsidP="00262FC3">
      <w:pPr>
        <w:spacing w:line="360" w:lineRule="auto"/>
        <w:rPr>
          <w:rFonts w:ascii="Arial" w:hAnsi="Arial" w:hint="cs"/>
          <w:b/>
          <w:bCs/>
          <w:u w:val="single"/>
          <w:rtl/>
        </w:rPr>
      </w:pPr>
      <w:r w:rsidRPr="00027E90">
        <w:rPr>
          <w:rFonts w:ascii="Arial" w:hAnsi="Arial" w:hint="cs"/>
          <w:b/>
          <w:bCs/>
          <w:sz w:val="24"/>
          <w:szCs w:val="24"/>
          <w:u w:val="single"/>
          <w:rtl/>
        </w:rPr>
        <w:lastRenderedPageBreak/>
        <w:t>פורמולה</w:t>
      </w:r>
      <w:r w:rsidRPr="00E94DB5">
        <w:rPr>
          <w:rFonts w:ascii="Arial" w:hAnsi="Arial" w:hint="cs"/>
          <w:b/>
          <w:bCs/>
          <w:u w:val="single"/>
          <w:rtl/>
        </w:rPr>
        <w:t>-</w:t>
      </w:r>
    </w:p>
    <w:p w:rsidR="00262FC3" w:rsidRPr="00673A7B" w:rsidRDefault="00262FC3" w:rsidP="00262FC3">
      <w:pPr>
        <w:spacing w:line="360" w:lineRule="auto"/>
        <w:jc w:val="both"/>
        <w:rPr>
          <w:rFonts w:ascii="Arial" w:hAnsi="Arial" w:hint="cs"/>
          <w:b/>
          <w:bCs/>
          <w:sz w:val="24"/>
          <w:szCs w:val="24"/>
          <w:rtl/>
        </w:rPr>
      </w:pPr>
      <w:r w:rsidRPr="00673A7B">
        <w:rPr>
          <w:rFonts w:ascii="Arial" w:hAnsi="Arial" w:hint="cs"/>
          <w:b/>
          <w:bCs/>
          <w:sz w:val="24"/>
          <w:szCs w:val="24"/>
          <w:rtl/>
        </w:rPr>
        <w:t>מטרות:</w:t>
      </w:r>
    </w:p>
    <w:p w:rsidR="00262FC3" w:rsidRPr="00673A7B" w:rsidRDefault="00262FC3" w:rsidP="00262FC3">
      <w:pPr>
        <w:numPr>
          <w:ilvl w:val="0"/>
          <w:numId w:val="15"/>
        </w:numPr>
        <w:spacing w:line="360" w:lineRule="auto"/>
        <w:jc w:val="both"/>
        <w:rPr>
          <w:rFonts w:ascii="Arial" w:hAnsi="Arial" w:hint="cs"/>
          <w:sz w:val="24"/>
          <w:szCs w:val="24"/>
        </w:rPr>
      </w:pPr>
      <w:r w:rsidRPr="00673A7B">
        <w:rPr>
          <w:rFonts w:ascii="Arial" w:hAnsi="Arial" w:hint="cs"/>
          <w:sz w:val="24"/>
          <w:szCs w:val="24"/>
          <w:rtl/>
        </w:rPr>
        <w:t>הספורטאים ייחשפו לקווי אופי ותכונות בולטות אצל מנהיג.</w:t>
      </w:r>
    </w:p>
    <w:p w:rsidR="00262FC3" w:rsidRPr="00673A7B" w:rsidRDefault="00262FC3" w:rsidP="00262FC3">
      <w:pPr>
        <w:numPr>
          <w:ilvl w:val="0"/>
          <w:numId w:val="15"/>
        </w:numPr>
        <w:spacing w:line="360" w:lineRule="auto"/>
        <w:jc w:val="both"/>
        <w:rPr>
          <w:rFonts w:ascii="Arial" w:hAnsi="Arial"/>
          <w:sz w:val="24"/>
          <w:szCs w:val="24"/>
          <w:rtl/>
        </w:rPr>
      </w:pPr>
      <w:r w:rsidRPr="00673A7B">
        <w:rPr>
          <w:rFonts w:ascii="Arial" w:hAnsi="Arial" w:hint="cs"/>
          <w:sz w:val="24"/>
          <w:szCs w:val="24"/>
          <w:rtl/>
        </w:rPr>
        <w:t xml:space="preserve">הספורטאים יכירו מנהיגים מעולם הספורט הישראלי והיהודי. </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 xml:space="preserve">מפרט טכני במתחם: </w:t>
      </w:r>
      <w:r w:rsidRPr="00673A7B">
        <w:rPr>
          <w:rFonts w:ascii="Arial" w:hAnsi="Arial" w:hint="cs"/>
          <w:sz w:val="24"/>
          <w:szCs w:val="24"/>
          <w:rtl/>
        </w:rPr>
        <w:t>6 מכוניות על שלט.</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 xml:space="preserve">נראות: </w:t>
      </w:r>
      <w:r w:rsidRPr="00673A7B">
        <w:rPr>
          <w:rFonts w:ascii="Arial" w:hAnsi="Arial" w:hint="cs"/>
          <w:sz w:val="24"/>
          <w:szCs w:val="24"/>
          <w:rtl/>
        </w:rPr>
        <w:t xml:space="preserve">על גבי ששת המכוניות יולבשו פרצופים של מנהיגים יהודיים מתחום הספורט (מהארץ ומהעולם). במתחם בו ייסעו המכוניות יפוזרו שלטים בגודל </w:t>
      </w:r>
      <w:r w:rsidRPr="00673A7B">
        <w:rPr>
          <w:rFonts w:ascii="Arial" w:hAnsi="Arial"/>
          <w:sz w:val="24"/>
          <w:szCs w:val="24"/>
        </w:rPr>
        <w:t>A</w:t>
      </w:r>
      <w:r w:rsidRPr="00673A7B">
        <w:rPr>
          <w:rFonts w:ascii="Arial" w:hAnsi="Arial" w:hint="cs"/>
          <w:sz w:val="24"/>
          <w:szCs w:val="24"/>
          <w:rtl/>
        </w:rPr>
        <w:t>2 עם תכונות המאפיינות מנהיגים ושלטים עם פירוט האישים שעל המכוניות.</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 xml:space="preserve">מהלך הפעילות: </w:t>
      </w:r>
    </w:p>
    <w:p w:rsidR="00262FC3" w:rsidRPr="00673A7B" w:rsidRDefault="00262FC3" w:rsidP="00262FC3">
      <w:pPr>
        <w:spacing w:line="360" w:lineRule="auto"/>
        <w:ind w:right="426"/>
        <w:jc w:val="both"/>
        <w:rPr>
          <w:rFonts w:ascii="Arial" w:hAnsi="Arial"/>
          <w:sz w:val="24"/>
          <w:szCs w:val="24"/>
          <w:rtl/>
        </w:rPr>
      </w:pPr>
      <w:r w:rsidRPr="00673A7B">
        <w:rPr>
          <w:rFonts w:ascii="Arial" w:hAnsi="Arial" w:hint="cs"/>
          <w:sz w:val="24"/>
          <w:szCs w:val="24"/>
          <w:rtl/>
        </w:rPr>
        <w:t xml:space="preserve">הפעילות תתנהל במתכונת של תחרות בין המפעילים של המכוניות. מטרת כל משתתף לאסוף כמה שיותר תכונות אופי אשר לפי דעתו מרכיבות מנהיג בספורט. במתחם בו המכוניות ייסעו יפוזרו תכונות אופי כאשר המשתתף יאסוף את התכונות באמצעות הגעה עם המכונית לתכונה. כל תכונה יכולה להיות שייכת למשתתף אחד ולכן המהיר מבין המשתתפים יזכה בתכונה. כאשר יעמוד על התכונה יקבל את אותה התכונה מהמפעיל החינוכי. משסיים המשתתף לאסוף את התכונות יערוך אותם לפי סדר חשיבות על פי דעתו ויסביר מדוע הוא חושב כך. </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 xml:space="preserve">מפעילים חינוכיים: </w:t>
      </w:r>
      <w:r w:rsidRPr="00673A7B">
        <w:rPr>
          <w:rFonts w:ascii="Arial" w:hAnsi="Arial" w:hint="cs"/>
          <w:sz w:val="24"/>
          <w:szCs w:val="24"/>
          <w:rtl/>
        </w:rPr>
        <w:t xml:space="preserve">6 </w:t>
      </w:r>
    </w:p>
    <w:p w:rsidR="00262FC3" w:rsidRPr="00673A7B" w:rsidRDefault="00262FC3" w:rsidP="00262FC3">
      <w:pPr>
        <w:spacing w:line="360" w:lineRule="auto"/>
        <w:jc w:val="both"/>
        <w:rPr>
          <w:rFonts w:ascii="Arial" w:hAnsi="Arial" w:hint="cs"/>
          <w:b/>
          <w:bCs/>
          <w:sz w:val="24"/>
          <w:szCs w:val="24"/>
          <w:rtl/>
        </w:rPr>
      </w:pPr>
      <w:r w:rsidRPr="00673A7B">
        <w:rPr>
          <w:rFonts w:ascii="Arial" w:hAnsi="Arial" w:hint="cs"/>
          <w:b/>
          <w:bCs/>
          <w:sz w:val="24"/>
          <w:szCs w:val="24"/>
          <w:rtl/>
        </w:rPr>
        <w:t>תחומי האחריות של המפעיל החינוכי:</w:t>
      </w:r>
    </w:p>
    <w:p w:rsidR="00262FC3" w:rsidRPr="00673A7B" w:rsidRDefault="00262FC3" w:rsidP="00262FC3">
      <w:pPr>
        <w:numPr>
          <w:ilvl w:val="0"/>
          <w:numId w:val="15"/>
        </w:numPr>
        <w:spacing w:line="360" w:lineRule="auto"/>
        <w:jc w:val="both"/>
        <w:rPr>
          <w:rFonts w:ascii="Arial" w:hAnsi="Arial" w:hint="cs"/>
          <w:sz w:val="24"/>
          <w:szCs w:val="24"/>
        </w:rPr>
      </w:pPr>
      <w:r w:rsidRPr="00673A7B">
        <w:rPr>
          <w:rFonts w:ascii="Arial" w:hAnsi="Arial" w:hint="cs"/>
          <w:sz w:val="24"/>
          <w:szCs w:val="24"/>
          <w:rtl/>
        </w:rPr>
        <w:t>לחבר את הדמויות על גבי המכוניות.</w:t>
      </w:r>
    </w:p>
    <w:p w:rsidR="00262FC3" w:rsidRPr="00673A7B" w:rsidRDefault="00262FC3" w:rsidP="00262FC3">
      <w:pPr>
        <w:numPr>
          <w:ilvl w:val="0"/>
          <w:numId w:val="15"/>
        </w:numPr>
        <w:spacing w:line="360" w:lineRule="auto"/>
        <w:jc w:val="both"/>
        <w:rPr>
          <w:rFonts w:ascii="Arial" w:hAnsi="Arial" w:hint="cs"/>
          <w:sz w:val="24"/>
          <w:szCs w:val="24"/>
        </w:rPr>
      </w:pPr>
      <w:r w:rsidRPr="00673A7B">
        <w:rPr>
          <w:rFonts w:ascii="Arial" w:hAnsi="Arial" w:hint="cs"/>
          <w:sz w:val="24"/>
          <w:szCs w:val="24"/>
          <w:rtl/>
        </w:rPr>
        <w:t>לוודא כי במתחם המכוניות מפוזרות תכונות האופי והמתחם מוכן לפעילות.</w:t>
      </w:r>
    </w:p>
    <w:p w:rsidR="00262FC3" w:rsidRPr="00673A7B" w:rsidRDefault="00262FC3" w:rsidP="00262FC3">
      <w:pPr>
        <w:numPr>
          <w:ilvl w:val="0"/>
          <w:numId w:val="15"/>
        </w:numPr>
        <w:spacing w:line="360" w:lineRule="auto"/>
        <w:jc w:val="both"/>
        <w:rPr>
          <w:rFonts w:ascii="Arial" w:hAnsi="Arial" w:hint="cs"/>
          <w:sz w:val="24"/>
          <w:szCs w:val="24"/>
          <w:rtl/>
        </w:rPr>
      </w:pPr>
      <w:r w:rsidRPr="00673A7B">
        <w:rPr>
          <w:rFonts w:ascii="Arial" w:hAnsi="Arial" w:hint="cs"/>
          <w:sz w:val="24"/>
          <w:szCs w:val="24"/>
          <w:rtl/>
        </w:rPr>
        <w:t>הדרכה של המשחק, הסברתו והפעלתו.</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 xml:space="preserve">עזרים: </w:t>
      </w:r>
      <w:r w:rsidRPr="00673A7B">
        <w:rPr>
          <w:rFonts w:ascii="Arial" w:hAnsi="Arial" w:hint="cs"/>
          <w:sz w:val="24"/>
          <w:szCs w:val="24"/>
          <w:rtl/>
        </w:rPr>
        <w:t xml:space="preserve">דמויות </w:t>
      </w:r>
      <w:r w:rsidRPr="00673A7B">
        <w:rPr>
          <w:rFonts w:ascii="Arial" w:hAnsi="Arial"/>
          <w:sz w:val="24"/>
          <w:szCs w:val="24"/>
        </w:rPr>
        <w:t>A</w:t>
      </w:r>
      <w:r w:rsidRPr="00673A7B">
        <w:rPr>
          <w:rFonts w:ascii="Arial" w:hAnsi="Arial" w:hint="cs"/>
          <w:sz w:val="24"/>
          <w:szCs w:val="24"/>
          <w:rtl/>
        </w:rPr>
        <w:t xml:space="preserve">5 על </w:t>
      </w:r>
      <w:proofErr w:type="spellStart"/>
      <w:r w:rsidRPr="00673A7B">
        <w:rPr>
          <w:rFonts w:ascii="Arial" w:hAnsi="Arial" w:hint="cs"/>
          <w:sz w:val="24"/>
          <w:szCs w:val="24"/>
          <w:rtl/>
        </w:rPr>
        <w:t>קאפה</w:t>
      </w:r>
      <w:proofErr w:type="spellEnd"/>
      <w:r w:rsidRPr="00673A7B">
        <w:rPr>
          <w:rFonts w:ascii="Arial" w:hAnsi="Arial" w:hint="cs"/>
          <w:sz w:val="24"/>
          <w:szCs w:val="24"/>
          <w:rtl/>
        </w:rPr>
        <w:t>, שלטים עם תכונות אופי ושילוט של מנהיגי הספורט עם מידע עליהם.</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 xml:space="preserve">ציוד: </w:t>
      </w:r>
      <w:r w:rsidRPr="00673A7B">
        <w:rPr>
          <w:rFonts w:ascii="Arial" w:hAnsi="Arial" w:hint="cs"/>
          <w:sz w:val="24"/>
          <w:szCs w:val="24"/>
          <w:rtl/>
        </w:rPr>
        <w:t>אזיקונים קטנים (לתלייה)</w:t>
      </w:r>
    </w:p>
    <w:p w:rsidR="00262FC3" w:rsidRDefault="00262FC3" w:rsidP="00262FC3">
      <w:pPr>
        <w:spacing w:line="360" w:lineRule="auto"/>
        <w:jc w:val="both"/>
        <w:rPr>
          <w:rFonts w:ascii="Arial" w:hAnsi="Arial" w:hint="cs"/>
          <w:sz w:val="24"/>
          <w:szCs w:val="24"/>
          <w:rtl/>
        </w:rPr>
      </w:pPr>
    </w:p>
    <w:p w:rsidR="006A7E2F" w:rsidRPr="00673A7B" w:rsidRDefault="006A7E2F" w:rsidP="00262FC3">
      <w:pPr>
        <w:spacing w:line="360" w:lineRule="auto"/>
        <w:jc w:val="both"/>
        <w:rPr>
          <w:rFonts w:ascii="Arial" w:hAnsi="Arial" w:hint="cs"/>
          <w:sz w:val="24"/>
          <w:szCs w:val="24"/>
          <w:rtl/>
        </w:rPr>
      </w:pPr>
    </w:p>
    <w:p w:rsidR="00262FC3" w:rsidRPr="00673A7B" w:rsidRDefault="00262FC3" w:rsidP="00262FC3">
      <w:pPr>
        <w:rPr>
          <w:b/>
          <w:bCs/>
          <w:sz w:val="24"/>
          <w:szCs w:val="24"/>
          <w:u w:val="single"/>
          <w:rtl/>
        </w:rPr>
      </w:pPr>
      <w:r w:rsidRPr="00673A7B">
        <w:rPr>
          <w:rFonts w:hint="cs"/>
          <w:b/>
          <w:bCs/>
          <w:sz w:val="24"/>
          <w:szCs w:val="24"/>
          <w:u w:val="single"/>
          <w:rtl/>
        </w:rPr>
        <w:lastRenderedPageBreak/>
        <w:t>הדמויות:</w:t>
      </w:r>
    </w:p>
    <w:p w:rsidR="00262FC3" w:rsidRPr="00673A7B" w:rsidRDefault="00262FC3" w:rsidP="00262FC3">
      <w:pPr>
        <w:rPr>
          <w:sz w:val="24"/>
          <w:szCs w:val="24"/>
          <w:rtl/>
        </w:rPr>
      </w:pPr>
      <w:r w:rsidRPr="00673A7B">
        <w:rPr>
          <w:rFonts w:hint="cs"/>
          <w:sz w:val="24"/>
          <w:szCs w:val="24"/>
          <w:rtl/>
        </w:rPr>
        <w:t xml:space="preserve">יעל ארד, שלומית ניר- צור, טל ברודי, אורי </w:t>
      </w:r>
      <w:proofErr w:type="spellStart"/>
      <w:r w:rsidRPr="00673A7B">
        <w:rPr>
          <w:rFonts w:hint="cs"/>
          <w:sz w:val="24"/>
          <w:szCs w:val="24"/>
          <w:rtl/>
        </w:rPr>
        <w:t>אפק</w:t>
      </w:r>
      <w:proofErr w:type="spellEnd"/>
      <w:r w:rsidRPr="00673A7B">
        <w:rPr>
          <w:rFonts w:hint="cs"/>
          <w:sz w:val="24"/>
          <w:szCs w:val="24"/>
          <w:rtl/>
        </w:rPr>
        <w:t>, אסתר רוט, אריק זאב.</w:t>
      </w:r>
    </w:p>
    <w:p w:rsidR="00262FC3" w:rsidRPr="00673A7B" w:rsidRDefault="00262FC3" w:rsidP="00262FC3">
      <w:pPr>
        <w:rPr>
          <w:b/>
          <w:bCs/>
          <w:sz w:val="24"/>
          <w:szCs w:val="24"/>
          <w:rtl/>
        </w:rPr>
      </w:pPr>
      <w:r w:rsidRPr="00673A7B">
        <w:rPr>
          <w:rFonts w:hint="cs"/>
          <w:b/>
          <w:bCs/>
          <w:sz w:val="24"/>
          <w:szCs w:val="24"/>
          <w:rtl/>
        </w:rPr>
        <w:t>מידע על הספורטאים:</w:t>
      </w:r>
    </w:p>
    <w:p w:rsidR="00262FC3" w:rsidRPr="00673A7B" w:rsidRDefault="00262FC3" w:rsidP="00262FC3">
      <w:pPr>
        <w:rPr>
          <w:sz w:val="24"/>
          <w:szCs w:val="24"/>
          <w:rtl/>
        </w:rPr>
      </w:pPr>
      <w:r w:rsidRPr="00673A7B">
        <w:rPr>
          <w:rFonts w:hint="cs"/>
          <w:sz w:val="24"/>
          <w:szCs w:val="24"/>
          <w:rtl/>
        </w:rPr>
        <w:t>יעל ארד:</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Yael Arad is an Israeli judoka. She was the first Israeli to win an Olympic medal. She is widely recognized as one of Israel's most successful athletes and is credited with bringing judo into the athletic mainstream. In 2005, she was voted the 103rd-greatest Israeli of all time, in a poll by the Israeli news website </w:t>
      </w:r>
      <w:proofErr w:type="spellStart"/>
      <w:r w:rsidRPr="00673A7B">
        <w:rPr>
          <w:color w:val="222222"/>
          <w:sz w:val="24"/>
          <w:szCs w:val="24"/>
          <w:shd w:val="clear" w:color="auto" w:fill="FFFFFF"/>
        </w:rPr>
        <w:fldChar w:fldCharType="begin"/>
      </w:r>
      <w:r w:rsidRPr="00673A7B">
        <w:rPr>
          <w:color w:val="222222"/>
          <w:sz w:val="24"/>
          <w:szCs w:val="24"/>
          <w:shd w:val="clear" w:color="auto" w:fill="FFFFFF"/>
        </w:rPr>
        <w:instrText xml:space="preserve"> HYPERLINK "http://en.wikipedia.org/wiki/Ynet" \o "Ynet" </w:instrText>
      </w:r>
      <w:r w:rsidRPr="00673A7B">
        <w:rPr>
          <w:color w:val="222222"/>
          <w:sz w:val="24"/>
          <w:szCs w:val="24"/>
          <w:shd w:val="clear" w:color="auto" w:fill="FFFFFF"/>
        </w:rPr>
        <w:fldChar w:fldCharType="separate"/>
      </w:r>
      <w:r w:rsidRPr="00673A7B">
        <w:rPr>
          <w:color w:val="222222"/>
          <w:sz w:val="24"/>
          <w:szCs w:val="24"/>
          <w:shd w:val="clear" w:color="auto" w:fill="FFFFFF"/>
        </w:rPr>
        <w:t>Ynet</w:t>
      </w:r>
      <w:proofErr w:type="spellEnd"/>
      <w:r w:rsidRPr="00673A7B">
        <w:rPr>
          <w:color w:val="222222"/>
          <w:sz w:val="24"/>
          <w:szCs w:val="24"/>
          <w:shd w:val="clear" w:color="auto" w:fill="FFFFFF"/>
        </w:rPr>
        <w:fldChar w:fldCharType="end"/>
      </w:r>
      <w:r w:rsidRPr="00673A7B">
        <w:rPr>
          <w:color w:val="222222"/>
          <w:sz w:val="24"/>
          <w:szCs w:val="24"/>
          <w:shd w:val="clear" w:color="auto" w:fill="FFFFFF"/>
        </w:rPr>
        <w:t> to determine whom the general public considered the 200 Greatest Israelis.</w:t>
      </w:r>
    </w:p>
    <w:p w:rsidR="00262FC3" w:rsidRPr="00673A7B" w:rsidRDefault="00262FC3" w:rsidP="00262FC3">
      <w:pPr>
        <w:rPr>
          <w:sz w:val="24"/>
          <w:szCs w:val="24"/>
          <w:rtl/>
        </w:rPr>
      </w:pPr>
      <w:r w:rsidRPr="00673A7B">
        <w:rPr>
          <w:rFonts w:hint="cs"/>
          <w:sz w:val="24"/>
          <w:szCs w:val="24"/>
          <w:u w:val="single"/>
          <w:rtl/>
        </w:rPr>
        <w:t>אריק זאבי</w:t>
      </w:r>
      <w:r w:rsidRPr="00673A7B">
        <w:rPr>
          <w:rFonts w:hint="cs"/>
          <w:sz w:val="24"/>
          <w:szCs w:val="24"/>
          <w:rtl/>
        </w:rPr>
        <w:t>:</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Ariel "</w:t>
      </w:r>
      <w:proofErr w:type="spellStart"/>
      <w:r w:rsidRPr="00673A7B">
        <w:rPr>
          <w:color w:val="222222"/>
          <w:sz w:val="24"/>
          <w:szCs w:val="24"/>
          <w:shd w:val="clear" w:color="auto" w:fill="FFFFFF"/>
        </w:rPr>
        <w:t>Arik</w:t>
      </w:r>
      <w:proofErr w:type="spellEnd"/>
      <w:r w:rsidRPr="00673A7B">
        <w:rPr>
          <w:color w:val="222222"/>
          <w:sz w:val="24"/>
          <w:szCs w:val="24"/>
          <w:shd w:val="clear" w:color="auto" w:fill="FFFFFF"/>
        </w:rPr>
        <w:t>" is an </w:t>
      </w:r>
      <w:hyperlink r:id="rId11" w:tooltip="Israeli Jews" w:history="1">
        <w:r w:rsidRPr="00673A7B">
          <w:rPr>
            <w:color w:val="222222"/>
            <w:sz w:val="24"/>
            <w:szCs w:val="24"/>
            <w:shd w:val="clear" w:color="auto" w:fill="FFFFFF"/>
          </w:rPr>
          <w:t>Israeli</w:t>
        </w:r>
      </w:hyperlink>
      <w:r w:rsidRPr="00673A7B">
        <w:rPr>
          <w:color w:val="222222"/>
          <w:sz w:val="24"/>
          <w:szCs w:val="24"/>
          <w:shd w:val="clear" w:color="auto" w:fill="FFFFFF"/>
        </w:rPr>
        <w:t> </w:t>
      </w:r>
      <w:hyperlink r:id="rId12" w:tooltip="Judo" w:history="1">
        <w:r w:rsidRPr="00673A7B">
          <w:rPr>
            <w:color w:val="222222"/>
            <w:sz w:val="24"/>
            <w:szCs w:val="24"/>
            <w:shd w:val="clear" w:color="auto" w:fill="FFFFFF"/>
          </w:rPr>
          <w:t>judoka</w:t>
        </w:r>
      </w:hyperlink>
      <w:r w:rsidRPr="00673A7B">
        <w:rPr>
          <w:color w:val="222222"/>
          <w:sz w:val="24"/>
          <w:szCs w:val="24"/>
          <w:shd w:val="clear" w:color="auto" w:fill="FFFFFF"/>
        </w:rPr>
        <w:t xml:space="preserve">, widely recognized as the country's most prominent judoka since the 1990s to date. </w:t>
      </w:r>
      <w:proofErr w:type="spellStart"/>
      <w:r w:rsidRPr="00673A7B">
        <w:rPr>
          <w:color w:val="222222"/>
          <w:sz w:val="24"/>
          <w:szCs w:val="24"/>
          <w:shd w:val="clear" w:color="auto" w:fill="FFFFFF"/>
        </w:rPr>
        <w:t>Ze'evi</w:t>
      </w:r>
      <w:proofErr w:type="spellEnd"/>
      <w:r w:rsidRPr="00673A7B">
        <w:rPr>
          <w:color w:val="222222"/>
          <w:sz w:val="24"/>
          <w:szCs w:val="24"/>
          <w:shd w:val="clear" w:color="auto" w:fill="FFFFFF"/>
        </w:rPr>
        <w:t xml:space="preserve">, a </w:t>
      </w:r>
      <w:proofErr w:type="spellStart"/>
      <w:r w:rsidRPr="00673A7B">
        <w:rPr>
          <w:color w:val="222222"/>
          <w:sz w:val="24"/>
          <w:szCs w:val="24"/>
          <w:shd w:val="clear" w:color="auto" w:fill="FFFFFF"/>
        </w:rPr>
        <w:t>dan</w:t>
      </w:r>
      <w:proofErr w:type="spellEnd"/>
      <w:r w:rsidRPr="00673A7B">
        <w:rPr>
          <w:color w:val="222222"/>
          <w:sz w:val="24"/>
          <w:szCs w:val="24"/>
          <w:shd w:val="clear" w:color="auto" w:fill="FFFFFF"/>
        </w:rPr>
        <w:t xml:space="preserve"> 6 black belt in </w:t>
      </w:r>
      <w:hyperlink r:id="rId13" w:tooltip="Judo" w:history="1">
        <w:r w:rsidRPr="00673A7B">
          <w:rPr>
            <w:color w:val="222222"/>
            <w:sz w:val="24"/>
            <w:szCs w:val="24"/>
            <w:shd w:val="clear" w:color="auto" w:fill="FFFFFF"/>
          </w:rPr>
          <w:t>Judo</w:t>
        </w:r>
      </w:hyperlink>
      <w:r w:rsidRPr="00673A7B">
        <w:rPr>
          <w:color w:val="222222"/>
          <w:sz w:val="24"/>
          <w:szCs w:val="24"/>
          <w:shd w:val="clear" w:color="auto" w:fill="FFFFFF"/>
        </w:rPr>
        <w:t>, has had a long and successful career competing in half-heavyweight Judo competitions. He is an Olympic bronze medal finalist in the </w:t>
      </w:r>
      <w:hyperlink r:id="rId14" w:tooltip="2004 Summer Olympics" w:history="1">
        <w:r w:rsidRPr="00673A7B">
          <w:rPr>
            <w:color w:val="222222"/>
            <w:sz w:val="24"/>
            <w:szCs w:val="24"/>
            <w:shd w:val="clear" w:color="auto" w:fill="FFFFFF"/>
          </w:rPr>
          <w:t>2004 Summer Olympics</w:t>
        </w:r>
      </w:hyperlink>
      <w:r w:rsidRPr="00673A7B">
        <w:rPr>
          <w:color w:val="222222"/>
          <w:sz w:val="24"/>
          <w:szCs w:val="24"/>
          <w:shd w:val="clear" w:color="auto" w:fill="FFFFFF"/>
        </w:rPr>
        <w:t> Judo 100 kg class in </w:t>
      </w:r>
      <w:hyperlink r:id="rId15" w:tooltip="Athens" w:history="1">
        <w:r w:rsidRPr="00673A7B">
          <w:rPr>
            <w:color w:val="222222"/>
            <w:sz w:val="24"/>
            <w:szCs w:val="24"/>
            <w:shd w:val="clear" w:color="auto" w:fill="FFFFFF"/>
          </w:rPr>
          <w:t>Athens</w:t>
        </w:r>
      </w:hyperlink>
      <w:r w:rsidRPr="00673A7B">
        <w:rPr>
          <w:color w:val="222222"/>
          <w:sz w:val="24"/>
          <w:szCs w:val="24"/>
          <w:shd w:val="clear" w:color="auto" w:fill="FFFFFF"/>
        </w:rPr>
        <w:t>.</w:t>
      </w:r>
    </w:p>
    <w:p w:rsidR="00262FC3" w:rsidRPr="00673A7B" w:rsidRDefault="00262FC3" w:rsidP="00262FC3">
      <w:pPr>
        <w:rPr>
          <w:sz w:val="24"/>
          <w:szCs w:val="24"/>
          <w:u w:val="single"/>
          <w:rtl/>
        </w:rPr>
      </w:pPr>
      <w:r w:rsidRPr="00673A7B">
        <w:rPr>
          <w:rFonts w:hint="cs"/>
          <w:sz w:val="24"/>
          <w:szCs w:val="24"/>
          <w:u w:val="single"/>
          <w:rtl/>
        </w:rPr>
        <w:t>טל ברודי:</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Tal Brody; nicknamed Mr. Basketball is an American-</w:t>
      </w:r>
      <w:hyperlink r:id="rId16" w:tooltip="Israel" w:history="1">
        <w:r w:rsidRPr="00673A7B">
          <w:rPr>
            <w:color w:val="222222"/>
            <w:sz w:val="24"/>
            <w:szCs w:val="24"/>
            <w:shd w:val="clear" w:color="auto" w:fill="FFFFFF"/>
          </w:rPr>
          <w:t>Israeli</w:t>
        </w:r>
      </w:hyperlink>
      <w:r w:rsidRPr="00673A7B">
        <w:rPr>
          <w:color w:val="222222"/>
          <w:sz w:val="24"/>
          <w:szCs w:val="24"/>
          <w:shd w:val="clear" w:color="auto" w:fill="FFFFFF"/>
        </w:rPr>
        <w:t> former </w:t>
      </w:r>
      <w:hyperlink r:id="rId17" w:tooltip="Basketball" w:history="1">
        <w:r w:rsidRPr="00673A7B">
          <w:rPr>
            <w:color w:val="222222"/>
            <w:sz w:val="24"/>
            <w:szCs w:val="24"/>
            <w:shd w:val="clear" w:color="auto" w:fill="FFFFFF"/>
          </w:rPr>
          <w:t>basketball</w:t>
        </w:r>
      </w:hyperlink>
      <w:r w:rsidRPr="00673A7B">
        <w:rPr>
          <w:color w:val="222222"/>
          <w:sz w:val="24"/>
          <w:szCs w:val="24"/>
          <w:shd w:val="clear" w:color="auto" w:fill="FFFFFF"/>
        </w:rPr>
        <w:t> player, and current Goodwill Ambassador of Israel, who lives in Israel. Brody was drafted # 12 in the </w:t>
      </w:r>
      <w:hyperlink r:id="rId18" w:tooltip="National Basketball Association" w:history="1">
        <w:r w:rsidRPr="00673A7B">
          <w:rPr>
            <w:color w:val="222222"/>
            <w:sz w:val="24"/>
            <w:szCs w:val="24"/>
            <w:shd w:val="clear" w:color="auto" w:fill="FFFFFF"/>
          </w:rPr>
          <w:t>National Basketball Association</w:t>
        </w:r>
      </w:hyperlink>
      <w:r w:rsidRPr="00673A7B">
        <w:rPr>
          <w:color w:val="222222"/>
          <w:sz w:val="24"/>
          <w:szCs w:val="24"/>
          <w:shd w:val="clear" w:color="auto" w:fill="FFFFFF"/>
        </w:rPr>
        <w:t> (NBA) draft, but chose to pass up an NBA career to instead play basketball in Israel. He played on national basketball teams of both the United States and Israel, and served in the armies of both countries.</w:t>
      </w:r>
    </w:p>
    <w:p w:rsidR="00262FC3" w:rsidRPr="00673A7B" w:rsidRDefault="00262FC3" w:rsidP="00262FC3">
      <w:pPr>
        <w:rPr>
          <w:sz w:val="24"/>
          <w:szCs w:val="24"/>
          <w:u w:val="single"/>
          <w:rtl/>
        </w:rPr>
      </w:pPr>
      <w:r w:rsidRPr="00673A7B">
        <w:rPr>
          <w:rFonts w:hint="cs"/>
          <w:sz w:val="24"/>
          <w:szCs w:val="24"/>
          <w:u w:val="single"/>
          <w:rtl/>
        </w:rPr>
        <w:t>אסתר רוט:</w:t>
      </w:r>
    </w:p>
    <w:p w:rsidR="00262FC3" w:rsidRDefault="00262FC3" w:rsidP="00262FC3">
      <w:pPr>
        <w:jc w:val="right"/>
        <w:rPr>
          <w:color w:val="222222"/>
          <w:sz w:val="24"/>
          <w:szCs w:val="24"/>
          <w:shd w:val="clear" w:color="auto" w:fill="FFFFFF"/>
        </w:rPr>
      </w:pPr>
      <w:r w:rsidRPr="00673A7B">
        <w:rPr>
          <w:color w:val="222222"/>
          <w:sz w:val="24"/>
          <w:szCs w:val="24"/>
          <w:shd w:val="clear" w:color="auto" w:fill="FFFFFF"/>
        </w:rPr>
        <w:t xml:space="preserve">Esther Roth was the first Israeli to qualify for an Olympic track &amp; field final (100-meter hurdles). But, she never ran the medal race.  The year was 1972, and it was the Olympics of the Munich Massacre of 11 Israeli athletes and coaches, including her longtime coach </w:t>
      </w:r>
      <w:proofErr w:type="spellStart"/>
      <w:r w:rsidRPr="00673A7B">
        <w:rPr>
          <w:color w:val="222222"/>
          <w:sz w:val="24"/>
          <w:szCs w:val="24"/>
          <w:shd w:val="clear" w:color="auto" w:fill="FFFFFF"/>
        </w:rPr>
        <w:t>Amitzur</w:t>
      </w:r>
      <w:proofErr w:type="spellEnd"/>
      <w:r w:rsidRPr="00673A7B">
        <w:rPr>
          <w:color w:val="222222"/>
          <w:sz w:val="24"/>
          <w:szCs w:val="24"/>
          <w:shd w:val="clear" w:color="auto" w:fill="FFFFFF"/>
        </w:rPr>
        <w:t xml:space="preserve"> Shapira. The '72 Games continued after little more than a brief pause, but Roth withdrew from the competition. Two years later, Roth returned to running at the 1974 Asian Games, where she was a 3-time gold medalist, winning the 100m and 200m sprints, and 100m hurdles.</w:t>
      </w:r>
    </w:p>
    <w:p w:rsidR="00262FC3" w:rsidRDefault="00262FC3" w:rsidP="00262FC3">
      <w:pPr>
        <w:jc w:val="right"/>
        <w:rPr>
          <w:color w:val="222222"/>
          <w:sz w:val="24"/>
          <w:szCs w:val="24"/>
          <w:shd w:val="clear" w:color="auto" w:fill="FFFFFF"/>
        </w:rPr>
      </w:pPr>
    </w:p>
    <w:p w:rsidR="00262FC3" w:rsidRPr="00673A7B" w:rsidRDefault="00262FC3" w:rsidP="00262FC3">
      <w:pPr>
        <w:rPr>
          <w:sz w:val="24"/>
          <w:szCs w:val="24"/>
          <w:u w:val="single"/>
          <w:rtl/>
        </w:rPr>
      </w:pPr>
      <w:r w:rsidRPr="00673A7B">
        <w:rPr>
          <w:rFonts w:hint="cs"/>
          <w:sz w:val="24"/>
          <w:szCs w:val="24"/>
          <w:u w:val="single"/>
          <w:rtl/>
        </w:rPr>
        <w:t xml:space="preserve">אורי </w:t>
      </w:r>
      <w:proofErr w:type="spellStart"/>
      <w:r w:rsidRPr="00673A7B">
        <w:rPr>
          <w:rFonts w:hint="cs"/>
          <w:sz w:val="24"/>
          <w:szCs w:val="24"/>
          <w:u w:val="single"/>
          <w:rtl/>
        </w:rPr>
        <w:t>אפק</w:t>
      </w:r>
      <w:proofErr w:type="spellEnd"/>
      <w:r w:rsidRPr="00673A7B">
        <w:rPr>
          <w:rFonts w:hint="cs"/>
          <w:sz w:val="24"/>
          <w:szCs w:val="24"/>
          <w:u w:val="single"/>
          <w:rtl/>
        </w:rPr>
        <w:t>:</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 xml:space="preserve">Uri </w:t>
      </w:r>
      <w:proofErr w:type="spellStart"/>
      <w:r w:rsidRPr="00673A7B">
        <w:rPr>
          <w:color w:val="222222"/>
          <w:sz w:val="24"/>
          <w:szCs w:val="24"/>
          <w:shd w:val="clear" w:color="auto" w:fill="FFFFFF"/>
        </w:rPr>
        <w:t>Afek</w:t>
      </w:r>
      <w:proofErr w:type="spellEnd"/>
      <w:r w:rsidRPr="00673A7B">
        <w:rPr>
          <w:color w:val="222222"/>
          <w:sz w:val="24"/>
          <w:szCs w:val="24"/>
          <w:shd w:val="clear" w:color="auto" w:fill="FFFFFF"/>
        </w:rPr>
        <w:t xml:space="preserve"> has been a major presence in Israeli sports for more than thirty years, serving as Director-General of the Israel Olympic Committee and Israeli Chef de Mission for the Olympic Games of 1984, 1988 and 1992.</w:t>
      </w:r>
      <w:r w:rsidRPr="00673A7B">
        <w:rPr>
          <w:color w:val="222222"/>
          <w:sz w:val="24"/>
          <w:szCs w:val="24"/>
          <w:shd w:val="clear" w:color="auto" w:fill="FFFFFF"/>
        </w:rPr>
        <w:br/>
      </w:r>
      <w:proofErr w:type="spellStart"/>
      <w:r w:rsidRPr="00673A7B">
        <w:rPr>
          <w:color w:val="222222"/>
          <w:sz w:val="24"/>
          <w:szCs w:val="24"/>
          <w:shd w:val="clear" w:color="auto" w:fill="FFFFFF"/>
        </w:rPr>
        <w:lastRenderedPageBreak/>
        <w:t>Afek</w:t>
      </w:r>
      <w:proofErr w:type="spellEnd"/>
      <w:r w:rsidRPr="00673A7B">
        <w:rPr>
          <w:color w:val="222222"/>
          <w:sz w:val="24"/>
          <w:szCs w:val="24"/>
          <w:shd w:val="clear" w:color="auto" w:fill="FFFFFF"/>
        </w:rPr>
        <w:t xml:space="preserve"> has been a member of the Board of Directors of Wingate Institute in Netanya, the Track and Field Athletic Center at Tel Aviv’s Hadar Yosef, and the Olympic Shooting Range in </w:t>
      </w:r>
      <w:proofErr w:type="spellStart"/>
      <w:r w:rsidRPr="00673A7B">
        <w:rPr>
          <w:color w:val="222222"/>
          <w:sz w:val="24"/>
          <w:szCs w:val="24"/>
          <w:shd w:val="clear" w:color="auto" w:fill="FFFFFF"/>
        </w:rPr>
        <w:t>Herzliya</w:t>
      </w:r>
      <w:proofErr w:type="spellEnd"/>
      <w:r w:rsidRPr="00673A7B">
        <w:rPr>
          <w:color w:val="222222"/>
          <w:sz w:val="24"/>
          <w:szCs w:val="24"/>
          <w:shd w:val="clear" w:color="auto" w:fill="FFFFFF"/>
        </w:rPr>
        <w:t xml:space="preserve">. He served as Chairman of the Board of the </w:t>
      </w:r>
      <w:proofErr w:type="spellStart"/>
      <w:r w:rsidRPr="00673A7B">
        <w:rPr>
          <w:color w:val="222222"/>
          <w:sz w:val="24"/>
          <w:szCs w:val="24"/>
          <w:shd w:val="clear" w:color="auto" w:fill="FFFFFF"/>
        </w:rPr>
        <w:t>Zinman</w:t>
      </w:r>
      <w:proofErr w:type="spellEnd"/>
      <w:r w:rsidRPr="00673A7B">
        <w:rPr>
          <w:color w:val="222222"/>
          <w:sz w:val="24"/>
          <w:szCs w:val="24"/>
          <w:shd w:val="clear" w:color="auto" w:fill="FFFFFF"/>
        </w:rPr>
        <w:t xml:space="preserve"> College at Wingate and the "Elite Sports Center at Tel-Aviv University.</w:t>
      </w:r>
    </w:p>
    <w:p w:rsidR="00262FC3" w:rsidRPr="00673A7B" w:rsidRDefault="00262FC3" w:rsidP="00262FC3">
      <w:pPr>
        <w:rPr>
          <w:sz w:val="24"/>
          <w:szCs w:val="24"/>
          <w:rtl/>
        </w:rPr>
      </w:pPr>
      <w:r w:rsidRPr="00673A7B">
        <w:rPr>
          <w:rFonts w:hint="cs"/>
          <w:sz w:val="24"/>
          <w:szCs w:val="24"/>
          <w:rtl/>
        </w:rPr>
        <w:t>שלומית ניר- טור:</w:t>
      </w:r>
    </w:p>
    <w:p w:rsidR="00262FC3" w:rsidRPr="00673A7B" w:rsidRDefault="00262FC3" w:rsidP="00262FC3">
      <w:pPr>
        <w:jc w:val="right"/>
        <w:rPr>
          <w:color w:val="222222"/>
          <w:sz w:val="24"/>
          <w:szCs w:val="24"/>
          <w:shd w:val="clear" w:color="auto" w:fill="FFFFFF"/>
          <w:rtl/>
        </w:rPr>
      </w:pPr>
      <w:r w:rsidRPr="00673A7B">
        <w:rPr>
          <w:color w:val="222222"/>
          <w:sz w:val="24"/>
          <w:szCs w:val="24"/>
          <w:shd w:val="clear" w:color="auto" w:fill="FFFFFF"/>
        </w:rPr>
        <w:t>Shlomit Nir-Tor — Head of the Department for the Promotion of Women in Sports at the Sport Management division of the Ministry of Education. Mrs. Nir-Tor also served as the Assistant Chair of the Sports Betting Supervisory Council and</w:t>
      </w:r>
      <w:proofErr w:type="gramStart"/>
      <w:r w:rsidRPr="00673A7B">
        <w:rPr>
          <w:color w:val="222222"/>
          <w:sz w:val="24"/>
          <w:szCs w:val="24"/>
          <w:shd w:val="clear" w:color="auto" w:fill="FFFFFF"/>
        </w:rPr>
        <w:t>  Mrs</w:t>
      </w:r>
      <w:proofErr w:type="gramEnd"/>
      <w:r w:rsidRPr="00673A7B">
        <w:rPr>
          <w:color w:val="222222"/>
          <w:sz w:val="24"/>
          <w:szCs w:val="24"/>
          <w:shd w:val="clear" w:color="auto" w:fill="FFFFFF"/>
        </w:rPr>
        <w:t>. Nir-Tor was Israel’s swimming champion and represented Israel at two world Olympics (one of them in Munich in 1972).</w:t>
      </w:r>
    </w:p>
    <w:p w:rsidR="00262FC3" w:rsidRPr="00673A7B" w:rsidRDefault="00262FC3" w:rsidP="00262FC3">
      <w:pPr>
        <w:rPr>
          <w:b/>
          <w:bCs/>
          <w:sz w:val="24"/>
          <w:szCs w:val="24"/>
          <w:rtl/>
        </w:rPr>
      </w:pPr>
      <w:r w:rsidRPr="00673A7B">
        <w:rPr>
          <w:rFonts w:hint="cs"/>
          <w:b/>
          <w:bCs/>
          <w:sz w:val="24"/>
          <w:szCs w:val="24"/>
          <w:rtl/>
        </w:rPr>
        <w:t>תכונות המנהיג:</w:t>
      </w:r>
    </w:p>
    <w:p w:rsidR="00262FC3" w:rsidRPr="00673A7B" w:rsidRDefault="00262FC3" w:rsidP="00262FC3">
      <w:pPr>
        <w:rPr>
          <w:sz w:val="24"/>
          <w:szCs w:val="24"/>
          <w:rtl/>
        </w:rPr>
      </w:pPr>
      <w:r w:rsidRPr="00673A7B">
        <w:rPr>
          <w:rFonts w:hint="cs"/>
          <w:sz w:val="24"/>
          <w:szCs w:val="24"/>
          <w:rtl/>
        </w:rPr>
        <w:t>דבקות במטרה, בעל תחושת שליחות, בעל חזון, בטחון עצמי,  סמכותיות, אומץ, אנושיות, חריצות, כושר שכנוע, יכולת קבלת החלטות, כושר ניהול וארגון, אמינות, הגינות, דוגמא אישית, אכפתיות, יחסי אנוש טובים, תפקוד במצבי לחץ, ככריזמטיות, אחריות, יודע להקשיב.</w:t>
      </w:r>
    </w:p>
    <w:p w:rsidR="00262FC3" w:rsidRPr="00673A7B" w:rsidRDefault="00262FC3" w:rsidP="00262FC3">
      <w:pPr>
        <w:rPr>
          <w:rFonts w:ascii="Arial" w:hAnsi="Arial"/>
          <w:sz w:val="24"/>
          <w:szCs w:val="24"/>
          <w:rtl/>
        </w:rPr>
      </w:pP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Task driven, Honest, Visionary, Self-confidante, Authoritative, Courageous, Personable, Hardworking, Persuasive, Decisive, Good managing skills, Reliable, Fair, Leads by Personal example, Caring, Good interpersonal skills, Works well under pressure, Charismatic, Responsible, Attentive, Committed.</w:t>
      </w:r>
    </w:p>
    <w:p w:rsidR="00262FC3" w:rsidRDefault="00262FC3" w:rsidP="00262FC3">
      <w:pPr>
        <w:spacing w:line="360" w:lineRule="auto"/>
        <w:jc w:val="both"/>
        <w:rPr>
          <w:rFonts w:ascii="Arial" w:hAnsi="Arial" w:hint="cs"/>
          <w:rtl/>
        </w:rPr>
      </w:pPr>
    </w:p>
    <w:p w:rsidR="00262FC3" w:rsidRPr="00673A7B" w:rsidRDefault="00262FC3" w:rsidP="00262FC3">
      <w:pPr>
        <w:spacing w:line="360" w:lineRule="auto"/>
        <w:jc w:val="center"/>
        <w:rPr>
          <w:rFonts w:ascii="Arial" w:hAnsi="Arial" w:hint="cs"/>
          <w:b/>
          <w:bCs/>
          <w:sz w:val="32"/>
          <w:szCs w:val="32"/>
          <w:u w:val="single"/>
          <w:rtl/>
        </w:rPr>
      </w:pPr>
      <w:r w:rsidRPr="00673A7B">
        <w:rPr>
          <w:rFonts w:ascii="Arial" w:hAnsi="Arial"/>
          <w:b/>
          <w:bCs/>
          <w:sz w:val="28"/>
          <w:szCs w:val="28"/>
          <w:u w:val="single"/>
        </w:rPr>
        <w:t>HH</w:t>
      </w:r>
      <w:r w:rsidRPr="00673A7B">
        <w:rPr>
          <w:rFonts w:ascii="Arial" w:hAnsi="Arial" w:hint="cs"/>
          <w:b/>
          <w:bCs/>
          <w:sz w:val="28"/>
          <w:szCs w:val="28"/>
          <w:u w:val="single"/>
          <w:rtl/>
        </w:rPr>
        <w:t xml:space="preserve"> מתחם תקשורת</w:t>
      </w:r>
    </w:p>
    <w:p w:rsidR="00262FC3" w:rsidRPr="00673A7B" w:rsidRDefault="00262FC3" w:rsidP="00262FC3">
      <w:pPr>
        <w:spacing w:line="360" w:lineRule="auto"/>
        <w:jc w:val="both"/>
        <w:rPr>
          <w:rFonts w:ascii="Arial" w:hAnsi="Arial" w:hint="cs"/>
          <w:b/>
          <w:bCs/>
          <w:sz w:val="24"/>
          <w:szCs w:val="24"/>
          <w:rtl/>
        </w:rPr>
      </w:pPr>
      <w:r w:rsidRPr="00673A7B">
        <w:rPr>
          <w:rFonts w:ascii="Arial" w:hAnsi="Arial" w:hint="cs"/>
          <w:b/>
          <w:bCs/>
          <w:sz w:val="24"/>
          <w:szCs w:val="24"/>
          <w:rtl/>
        </w:rPr>
        <w:t>מטרות:</w:t>
      </w:r>
    </w:p>
    <w:p w:rsidR="00262FC3" w:rsidRPr="00673A7B" w:rsidRDefault="00262FC3" w:rsidP="00262FC3">
      <w:pPr>
        <w:numPr>
          <w:ilvl w:val="0"/>
          <w:numId w:val="15"/>
        </w:numPr>
        <w:spacing w:line="360" w:lineRule="auto"/>
        <w:jc w:val="both"/>
        <w:rPr>
          <w:rFonts w:ascii="Arial" w:hAnsi="Arial" w:hint="cs"/>
          <w:sz w:val="24"/>
          <w:szCs w:val="24"/>
          <w:rtl/>
        </w:rPr>
      </w:pPr>
      <w:r w:rsidRPr="00673A7B">
        <w:rPr>
          <w:rFonts w:ascii="Arial" w:hAnsi="Arial" w:hint="cs"/>
          <w:sz w:val="24"/>
          <w:szCs w:val="24"/>
          <w:rtl/>
        </w:rPr>
        <w:t>הספורטאים ייחשפו למנהיגים ציוניים וישראלים.</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 xml:space="preserve">מפרט טכני במתחם: </w:t>
      </w:r>
      <w:r w:rsidRPr="00673A7B">
        <w:rPr>
          <w:rFonts w:ascii="Arial" w:hAnsi="Arial" w:hint="cs"/>
          <w:sz w:val="24"/>
          <w:szCs w:val="24"/>
          <w:rtl/>
        </w:rPr>
        <w:t xml:space="preserve">מחשבים, מסך ירוק, </w:t>
      </w:r>
      <w:proofErr w:type="spellStart"/>
      <w:r w:rsidRPr="00673A7B">
        <w:rPr>
          <w:rFonts w:ascii="Arial" w:hAnsi="Arial" w:hint="cs"/>
          <w:sz w:val="24"/>
          <w:szCs w:val="24"/>
          <w:rtl/>
        </w:rPr>
        <w:t>פלאזמה</w:t>
      </w:r>
      <w:proofErr w:type="spellEnd"/>
      <w:r w:rsidRPr="00673A7B">
        <w:rPr>
          <w:rFonts w:ascii="Arial" w:hAnsi="Arial" w:hint="cs"/>
          <w:sz w:val="24"/>
          <w:szCs w:val="24"/>
          <w:rtl/>
        </w:rPr>
        <w:t>.</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 xml:space="preserve">נראות: </w:t>
      </w:r>
      <w:r w:rsidRPr="00673A7B">
        <w:rPr>
          <w:rFonts w:ascii="Arial" w:hAnsi="Arial" w:hint="cs"/>
          <w:sz w:val="24"/>
          <w:szCs w:val="24"/>
          <w:rtl/>
        </w:rPr>
        <w:t xml:space="preserve">שולחן העבודה של המחשבים יהיה אחיד לפי הנושא היומי. כמו כן, דף הבית האינטרנטי יהיה בנושא מנהיגות ישראלית צעירה (אתר </w:t>
      </w:r>
      <w:r w:rsidRPr="00673A7B">
        <w:rPr>
          <w:rFonts w:ascii="Arial" w:hAnsi="Arial"/>
          <w:sz w:val="24"/>
          <w:szCs w:val="24"/>
        </w:rPr>
        <w:t>lead Israel</w:t>
      </w:r>
      <w:r w:rsidRPr="00673A7B">
        <w:rPr>
          <w:rFonts w:ascii="Arial" w:hAnsi="Arial" w:hint="cs"/>
          <w:sz w:val="24"/>
          <w:szCs w:val="24"/>
          <w:rtl/>
        </w:rPr>
        <w:t xml:space="preserve">). </w:t>
      </w:r>
    </w:p>
    <w:p w:rsidR="00262FC3" w:rsidRPr="00673A7B" w:rsidRDefault="00262FC3" w:rsidP="00262FC3">
      <w:pPr>
        <w:spacing w:line="360" w:lineRule="auto"/>
        <w:jc w:val="both"/>
        <w:rPr>
          <w:rFonts w:ascii="Arial" w:hAnsi="Arial" w:hint="cs"/>
          <w:b/>
          <w:bCs/>
          <w:sz w:val="24"/>
          <w:szCs w:val="24"/>
          <w:rtl/>
        </w:rPr>
      </w:pPr>
      <w:r w:rsidRPr="00673A7B">
        <w:rPr>
          <w:rFonts w:ascii="Arial" w:hAnsi="Arial" w:hint="cs"/>
          <w:b/>
          <w:bCs/>
          <w:sz w:val="24"/>
          <w:szCs w:val="24"/>
          <w:rtl/>
        </w:rPr>
        <w:t>מהלך הפעילות:</w:t>
      </w:r>
    </w:p>
    <w:p w:rsidR="00262FC3" w:rsidRPr="00673A7B" w:rsidRDefault="00262FC3" w:rsidP="00262FC3">
      <w:pPr>
        <w:spacing w:line="360" w:lineRule="auto"/>
        <w:jc w:val="both"/>
        <w:rPr>
          <w:rFonts w:ascii="Arial" w:hAnsi="Arial"/>
          <w:sz w:val="24"/>
          <w:szCs w:val="24"/>
          <w:rtl/>
        </w:rPr>
      </w:pPr>
      <w:r w:rsidRPr="00673A7B">
        <w:rPr>
          <w:rFonts w:ascii="Arial" w:hAnsi="Arial" w:hint="cs"/>
          <w:sz w:val="24"/>
          <w:szCs w:val="24"/>
          <w:u w:val="single"/>
          <w:rtl/>
        </w:rPr>
        <w:t>תחרות חוליות-</w:t>
      </w:r>
      <w:r w:rsidRPr="00673A7B">
        <w:rPr>
          <w:rFonts w:ascii="Arial" w:hAnsi="Arial" w:hint="cs"/>
          <w:sz w:val="24"/>
          <w:szCs w:val="24"/>
          <w:rtl/>
        </w:rPr>
        <w:t xml:space="preserve"> על צג שולחן העבודה של המחשבים תהיה הזמנה למשחק ברחבי ה-</w:t>
      </w:r>
      <w:r w:rsidRPr="00673A7B">
        <w:rPr>
          <w:rFonts w:ascii="Arial" w:hAnsi="Arial"/>
          <w:sz w:val="24"/>
          <w:szCs w:val="24"/>
        </w:rPr>
        <w:t xml:space="preserve">HUB </w:t>
      </w:r>
      <w:r w:rsidRPr="00673A7B">
        <w:rPr>
          <w:rFonts w:ascii="Arial" w:hAnsi="Arial" w:hint="cs"/>
          <w:sz w:val="24"/>
          <w:szCs w:val="24"/>
          <w:rtl/>
        </w:rPr>
        <w:t>. על המשתתפים יהיה ליצור קבוצה מ-2 מדינות לפחות ללא הגבלה בכמות המשתתפים. כל משתתף יקבל את מפת המשחק</w:t>
      </w:r>
      <w:r w:rsidRPr="00673A7B">
        <w:rPr>
          <w:rFonts w:ascii="Arial" w:hAnsi="Arial"/>
          <w:sz w:val="24"/>
          <w:szCs w:val="24"/>
        </w:rPr>
        <w:t xml:space="preserve"> </w:t>
      </w:r>
      <w:r w:rsidRPr="00673A7B">
        <w:rPr>
          <w:rFonts w:ascii="Arial" w:hAnsi="Arial" w:hint="cs"/>
          <w:sz w:val="24"/>
          <w:szCs w:val="24"/>
          <w:rtl/>
        </w:rPr>
        <w:t xml:space="preserve"> עם פירוט נקודות הקיימות בשטח אליו הוא צריך להגיע. </w:t>
      </w:r>
      <w:r w:rsidRPr="00673A7B">
        <w:rPr>
          <w:rFonts w:ascii="Arial" w:hAnsi="Arial" w:hint="cs"/>
          <w:sz w:val="24"/>
          <w:szCs w:val="24"/>
          <w:rtl/>
        </w:rPr>
        <w:lastRenderedPageBreak/>
        <w:t xml:space="preserve">בנקודות הפזורות יעמדו מפעילים חינוכיים- המפעילים יתנו למשתתפים חלק מחידה שפתרונה יהיה מוסתר ברקע של שולחן העבודה במתחם התקשורת. הקבוצה שתחזור ראשונה  ותפתור את התשובה תקבל חותמת בדרכון. </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 xml:space="preserve">מפעילים חינוכיים: </w:t>
      </w:r>
      <w:r w:rsidRPr="00673A7B">
        <w:rPr>
          <w:rFonts w:ascii="Arial" w:hAnsi="Arial" w:hint="cs"/>
          <w:sz w:val="24"/>
          <w:szCs w:val="24"/>
          <w:rtl/>
        </w:rPr>
        <w:t>12</w:t>
      </w:r>
    </w:p>
    <w:p w:rsidR="00262FC3" w:rsidRPr="00673A7B" w:rsidRDefault="00262FC3" w:rsidP="00262FC3">
      <w:pPr>
        <w:spacing w:line="360" w:lineRule="auto"/>
        <w:jc w:val="both"/>
        <w:rPr>
          <w:rFonts w:ascii="Arial" w:hAnsi="Arial" w:hint="cs"/>
          <w:b/>
          <w:bCs/>
          <w:sz w:val="24"/>
          <w:szCs w:val="24"/>
          <w:rtl/>
        </w:rPr>
      </w:pPr>
      <w:r w:rsidRPr="00673A7B">
        <w:rPr>
          <w:rFonts w:ascii="Arial" w:hAnsi="Arial" w:hint="cs"/>
          <w:b/>
          <w:bCs/>
          <w:sz w:val="24"/>
          <w:szCs w:val="24"/>
          <w:rtl/>
        </w:rPr>
        <w:t>תחומי אחריות של המפעיל החינוכי:</w:t>
      </w:r>
    </w:p>
    <w:p w:rsidR="00262FC3" w:rsidRPr="00673A7B" w:rsidRDefault="00262FC3" w:rsidP="00262FC3">
      <w:pPr>
        <w:numPr>
          <w:ilvl w:val="0"/>
          <w:numId w:val="15"/>
        </w:numPr>
        <w:spacing w:line="360" w:lineRule="auto"/>
        <w:jc w:val="both"/>
        <w:rPr>
          <w:rFonts w:ascii="Arial" w:hAnsi="Arial" w:hint="cs"/>
          <w:sz w:val="24"/>
          <w:szCs w:val="24"/>
        </w:rPr>
      </w:pPr>
      <w:r w:rsidRPr="00673A7B">
        <w:rPr>
          <w:rFonts w:ascii="Arial" w:hAnsi="Arial" w:hint="cs"/>
          <w:sz w:val="24"/>
          <w:szCs w:val="24"/>
          <w:rtl/>
        </w:rPr>
        <w:t>יצירת התלהבות בקרב משתתפי המכביה.</w:t>
      </w:r>
    </w:p>
    <w:p w:rsidR="00262FC3" w:rsidRPr="00673A7B" w:rsidRDefault="00262FC3" w:rsidP="00262FC3">
      <w:pPr>
        <w:numPr>
          <w:ilvl w:val="0"/>
          <w:numId w:val="15"/>
        </w:numPr>
        <w:spacing w:line="360" w:lineRule="auto"/>
        <w:jc w:val="both"/>
        <w:rPr>
          <w:rFonts w:ascii="Arial" w:hAnsi="Arial" w:hint="cs"/>
          <w:sz w:val="24"/>
          <w:szCs w:val="24"/>
        </w:rPr>
      </w:pPr>
      <w:r w:rsidRPr="00673A7B">
        <w:rPr>
          <w:rFonts w:ascii="Arial" w:hAnsi="Arial" w:hint="cs"/>
          <w:sz w:val="24"/>
          <w:szCs w:val="24"/>
          <w:rtl/>
        </w:rPr>
        <w:t>יצירת חוליות לטובת המשחק.</w:t>
      </w:r>
    </w:p>
    <w:p w:rsidR="00262FC3" w:rsidRPr="00673A7B" w:rsidRDefault="00262FC3" w:rsidP="00262FC3">
      <w:pPr>
        <w:numPr>
          <w:ilvl w:val="0"/>
          <w:numId w:val="15"/>
        </w:numPr>
        <w:spacing w:line="360" w:lineRule="auto"/>
        <w:jc w:val="both"/>
        <w:rPr>
          <w:rFonts w:ascii="Arial" w:hAnsi="Arial" w:hint="cs"/>
          <w:sz w:val="24"/>
          <w:szCs w:val="24"/>
        </w:rPr>
      </w:pPr>
      <w:r w:rsidRPr="00673A7B">
        <w:rPr>
          <w:rFonts w:ascii="Arial" w:hAnsi="Arial" w:hint="cs"/>
          <w:sz w:val="24"/>
          <w:szCs w:val="24"/>
          <w:rtl/>
        </w:rPr>
        <w:t>הזמנת הנוער לשחק ולהשתתף בפעילות.</w:t>
      </w:r>
    </w:p>
    <w:p w:rsidR="00262FC3" w:rsidRPr="00673A7B" w:rsidRDefault="00262FC3" w:rsidP="00262FC3">
      <w:pPr>
        <w:numPr>
          <w:ilvl w:val="0"/>
          <w:numId w:val="15"/>
        </w:numPr>
        <w:spacing w:line="360" w:lineRule="auto"/>
        <w:jc w:val="both"/>
        <w:rPr>
          <w:rFonts w:ascii="Arial" w:hAnsi="Arial" w:hint="cs"/>
          <w:sz w:val="24"/>
          <w:szCs w:val="24"/>
          <w:rtl/>
        </w:rPr>
      </w:pPr>
      <w:r w:rsidRPr="00673A7B">
        <w:rPr>
          <w:rFonts w:ascii="Arial" w:hAnsi="Arial" w:hint="cs"/>
          <w:sz w:val="24"/>
          <w:szCs w:val="24"/>
          <w:rtl/>
        </w:rPr>
        <w:t>מפעילים פזורים- עליהם לאתר את החוליות ולוודא ביצוע משימה.</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 xml:space="preserve">עזרים: </w:t>
      </w:r>
      <w:r w:rsidRPr="00673A7B">
        <w:rPr>
          <w:rFonts w:ascii="Arial" w:hAnsi="Arial" w:hint="cs"/>
          <w:sz w:val="24"/>
          <w:szCs w:val="24"/>
          <w:rtl/>
        </w:rPr>
        <w:t>מפה של המשחק, דיסק און קיי עם התמונות לשומר המסך, כתב החידה, נקודות+ משימות.</w:t>
      </w:r>
    </w:p>
    <w:p w:rsidR="00262FC3" w:rsidRPr="00673A7B" w:rsidRDefault="00262FC3" w:rsidP="00262FC3">
      <w:pPr>
        <w:spacing w:line="360" w:lineRule="auto"/>
        <w:jc w:val="both"/>
        <w:rPr>
          <w:rFonts w:ascii="Arial" w:hAnsi="Arial" w:hint="cs"/>
          <w:b/>
          <w:bCs/>
          <w:sz w:val="28"/>
          <w:szCs w:val="28"/>
          <w:u w:val="single"/>
          <w:rtl/>
        </w:rPr>
      </w:pPr>
    </w:p>
    <w:p w:rsidR="00262FC3" w:rsidRPr="00673A7B" w:rsidRDefault="00262FC3" w:rsidP="00262FC3">
      <w:pPr>
        <w:spacing w:line="360" w:lineRule="auto"/>
        <w:jc w:val="both"/>
        <w:rPr>
          <w:rFonts w:ascii="Arial" w:hAnsi="Arial" w:hint="cs"/>
          <w:b/>
          <w:bCs/>
          <w:sz w:val="28"/>
          <w:szCs w:val="28"/>
          <w:u w:val="single"/>
          <w:rtl/>
        </w:rPr>
      </w:pPr>
    </w:p>
    <w:p w:rsidR="00262FC3" w:rsidRPr="00673A7B" w:rsidRDefault="00262FC3" w:rsidP="00262FC3">
      <w:pPr>
        <w:rPr>
          <w:b/>
          <w:bCs/>
          <w:sz w:val="24"/>
          <w:szCs w:val="24"/>
          <w:rtl/>
        </w:rPr>
      </w:pPr>
      <w:r w:rsidRPr="00673A7B">
        <w:rPr>
          <w:rFonts w:hint="cs"/>
          <w:b/>
          <w:bCs/>
          <w:sz w:val="24"/>
          <w:szCs w:val="24"/>
          <w:rtl/>
        </w:rPr>
        <w:t>דוד בן גוריון-</w:t>
      </w:r>
    </w:p>
    <w:p w:rsidR="00262FC3" w:rsidRPr="00673A7B" w:rsidRDefault="00262FC3" w:rsidP="00262FC3">
      <w:pPr>
        <w:rPr>
          <w:sz w:val="24"/>
          <w:szCs w:val="24"/>
          <w:rtl/>
        </w:rPr>
      </w:pPr>
      <w:r w:rsidRPr="00673A7B">
        <w:rPr>
          <w:rFonts w:hint="cs"/>
          <w:sz w:val="24"/>
          <w:szCs w:val="24"/>
          <w:rtl/>
        </w:rPr>
        <w:t xml:space="preserve">המשימה: על כל חברי החוליה לעמוד על ראש </w:t>
      </w:r>
    </w:p>
    <w:p w:rsidR="00262FC3" w:rsidRPr="00673A7B" w:rsidRDefault="00262FC3" w:rsidP="00262FC3">
      <w:pPr>
        <w:jc w:val="right"/>
        <w:rPr>
          <w:color w:val="222222"/>
          <w:sz w:val="24"/>
          <w:szCs w:val="24"/>
          <w:shd w:val="clear" w:color="auto" w:fill="FFFFFF"/>
          <w:rtl/>
        </w:rPr>
      </w:pPr>
      <w:r w:rsidRPr="00673A7B">
        <w:rPr>
          <w:color w:val="222222"/>
          <w:sz w:val="24"/>
          <w:szCs w:val="24"/>
          <w:shd w:val="clear" w:color="auto" w:fill="FFFFFF"/>
        </w:rPr>
        <w:t>David Ben-Gurion</w:t>
      </w:r>
      <w:proofErr w:type="gramStart"/>
      <w:r w:rsidRPr="00673A7B">
        <w:rPr>
          <w:color w:val="222222"/>
          <w:sz w:val="24"/>
          <w:szCs w:val="24"/>
          <w:shd w:val="clear" w:color="auto" w:fill="FFFFFF"/>
        </w:rPr>
        <w:t>  (</w:t>
      </w:r>
      <w:proofErr w:type="gramEnd"/>
      <w:r w:rsidRPr="00673A7B">
        <w:rPr>
          <w:color w:val="222222"/>
          <w:sz w:val="24"/>
          <w:szCs w:val="24"/>
          <w:shd w:val="clear" w:color="auto" w:fill="FFFFFF"/>
        </w:rPr>
        <w:t>16 October 1886 – 1 December 1973) was an Israeli statesman. He is the main founder and the </w:t>
      </w:r>
      <w:hyperlink r:id="rId19" w:tooltip="List of Prime Ministers of Israel" w:history="1">
        <w:r w:rsidRPr="00673A7B">
          <w:rPr>
            <w:color w:val="222222"/>
            <w:sz w:val="24"/>
            <w:szCs w:val="24"/>
            <w:shd w:val="clear" w:color="auto" w:fill="FFFFFF"/>
          </w:rPr>
          <w:t>first</w:t>
        </w:r>
      </w:hyperlink>
      <w:r w:rsidRPr="00673A7B">
        <w:rPr>
          <w:color w:val="222222"/>
          <w:sz w:val="24"/>
          <w:szCs w:val="24"/>
          <w:shd w:val="clear" w:color="auto" w:fill="FFFFFF"/>
        </w:rPr>
        <w:t> </w:t>
      </w:r>
      <w:hyperlink r:id="rId20" w:tooltip="Prime Minister of Israel" w:history="1">
        <w:r w:rsidRPr="00673A7B">
          <w:rPr>
            <w:color w:val="222222"/>
            <w:sz w:val="24"/>
            <w:szCs w:val="24"/>
            <w:shd w:val="clear" w:color="auto" w:fill="FFFFFF"/>
          </w:rPr>
          <w:t>Prime Minister</w:t>
        </w:r>
      </w:hyperlink>
      <w:r w:rsidRPr="00673A7B">
        <w:rPr>
          <w:color w:val="222222"/>
          <w:sz w:val="24"/>
          <w:szCs w:val="24"/>
          <w:shd w:val="clear" w:color="auto" w:fill="FFFFFF"/>
        </w:rPr>
        <w:t> of </w:t>
      </w:r>
      <w:hyperlink r:id="rId21" w:tooltip="Israel" w:history="1">
        <w:r w:rsidRPr="00673A7B">
          <w:rPr>
            <w:color w:val="222222"/>
            <w:sz w:val="24"/>
            <w:szCs w:val="24"/>
            <w:shd w:val="clear" w:color="auto" w:fill="FFFFFF"/>
          </w:rPr>
          <w:t>Israel</w:t>
        </w:r>
      </w:hyperlink>
      <w:r w:rsidRPr="00673A7B">
        <w:rPr>
          <w:color w:val="222222"/>
          <w:sz w:val="24"/>
          <w:szCs w:val="24"/>
          <w:shd w:val="clear" w:color="auto" w:fill="FFFFFF"/>
        </w:rPr>
        <w:t>. Ben-Gurion's passion for </w:t>
      </w:r>
      <w:hyperlink r:id="rId22" w:tooltip="Zionism" w:history="1">
        <w:r w:rsidRPr="00673A7B">
          <w:rPr>
            <w:color w:val="222222"/>
            <w:sz w:val="24"/>
            <w:szCs w:val="24"/>
            <w:shd w:val="clear" w:color="auto" w:fill="FFFFFF"/>
          </w:rPr>
          <w:t>Zionism</w:t>
        </w:r>
      </w:hyperlink>
      <w:r w:rsidRPr="00673A7B">
        <w:rPr>
          <w:color w:val="222222"/>
          <w:sz w:val="24"/>
          <w:szCs w:val="24"/>
          <w:shd w:val="clear" w:color="auto" w:fill="FFFFFF"/>
        </w:rPr>
        <w:t>, which began early in life, led him to become a major Zionist leader and Executive Head of the </w:t>
      </w:r>
      <w:hyperlink r:id="rId23" w:tooltip="World Zionist Organization" w:history="1">
        <w:r w:rsidRPr="00673A7B">
          <w:rPr>
            <w:color w:val="222222"/>
            <w:sz w:val="24"/>
            <w:szCs w:val="24"/>
            <w:shd w:val="clear" w:color="auto" w:fill="FFFFFF"/>
          </w:rPr>
          <w:t>World Zionist Organization</w:t>
        </w:r>
      </w:hyperlink>
      <w:r w:rsidRPr="00673A7B">
        <w:rPr>
          <w:color w:val="222222"/>
          <w:sz w:val="24"/>
          <w:szCs w:val="24"/>
          <w:shd w:val="clear" w:color="auto" w:fill="FFFFFF"/>
        </w:rPr>
        <w:t> in 1946.As head of the </w:t>
      </w:r>
      <w:hyperlink r:id="rId24" w:tooltip="Jewish Agency" w:history="1">
        <w:r w:rsidRPr="00673A7B">
          <w:rPr>
            <w:color w:val="222222"/>
            <w:sz w:val="24"/>
            <w:szCs w:val="24"/>
            <w:shd w:val="clear" w:color="auto" w:fill="FFFFFF"/>
          </w:rPr>
          <w:t>Jewish Agency</w:t>
        </w:r>
      </w:hyperlink>
      <w:r w:rsidRPr="00673A7B">
        <w:rPr>
          <w:color w:val="222222"/>
          <w:sz w:val="24"/>
          <w:szCs w:val="24"/>
          <w:shd w:val="clear" w:color="auto" w:fill="FFFFFF"/>
        </w:rPr>
        <w:t>, and later president of the Jewish Agency Executive, he became the de facto leader of the </w:t>
      </w:r>
      <w:hyperlink r:id="rId25" w:tooltip="Yishuv" w:history="1">
        <w:r w:rsidRPr="00673A7B">
          <w:rPr>
            <w:color w:val="222222"/>
            <w:sz w:val="24"/>
            <w:szCs w:val="24"/>
            <w:shd w:val="clear" w:color="auto" w:fill="FFFFFF"/>
          </w:rPr>
          <w:t>Jewish community in Palestine</w:t>
        </w:r>
      </w:hyperlink>
      <w:r w:rsidRPr="00673A7B">
        <w:rPr>
          <w:color w:val="222222"/>
          <w:sz w:val="24"/>
          <w:szCs w:val="24"/>
          <w:shd w:val="clear" w:color="auto" w:fill="FFFFFF"/>
        </w:rPr>
        <w:t>, and largely led its struggle for an independent Jewish state in Palestine. On 14 May 1948, he formally proclaimed the establishment of the State of </w:t>
      </w:r>
      <w:hyperlink r:id="rId26" w:tooltip="Israel" w:history="1">
        <w:r w:rsidRPr="00673A7B">
          <w:rPr>
            <w:color w:val="222222"/>
            <w:sz w:val="24"/>
            <w:szCs w:val="24"/>
            <w:shd w:val="clear" w:color="auto" w:fill="FFFFFF"/>
          </w:rPr>
          <w:t>Israel</w:t>
        </w:r>
      </w:hyperlink>
      <w:r w:rsidRPr="00673A7B">
        <w:rPr>
          <w:color w:val="222222"/>
          <w:sz w:val="24"/>
          <w:szCs w:val="24"/>
          <w:shd w:val="clear" w:color="auto" w:fill="FFFFFF"/>
        </w:rPr>
        <w:t>, and was the first to sign the </w:t>
      </w:r>
      <w:hyperlink r:id="rId27" w:tooltip="Israeli Declaration of Independence" w:history="1">
        <w:r w:rsidRPr="00673A7B">
          <w:rPr>
            <w:color w:val="222222"/>
            <w:sz w:val="24"/>
            <w:szCs w:val="24"/>
            <w:shd w:val="clear" w:color="auto" w:fill="FFFFFF"/>
          </w:rPr>
          <w:t>Israeli Declaration of Independence</w:t>
        </w:r>
      </w:hyperlink>
      <w:r w:rsidRPr="00673A7B">
        <w:rPr>
          <w:color w:val="222222"/>
          <w:sz w:val="24"/>
          <w:szCs w:val="24"/>
          <w:shd w:val="clear" w:color="auto" w:fill="FFFFFF"/>
        </w:rPr>
        <w:t>, which he had helped to write. Ben-Gurion led Israel during the </w:t>
      </w:r>
      <w:hyperlink r:id="rId28" w:tooltip="1948 Arab–Israeli War" w:history="1">
        <w:r w:rsidRPr="00673A7B">
          <w:rPr>
            <w:color w:val="222222"/>
            <w:sz w:val="24"/>
            <w:szCs w:val="24"/>
            <w:shd w:val="clear" w:color="auto" w:fill="FFFFFF"/>
          </w:rPr>
          <w:t>1948 Arab–Israeli War</w:t>
        </w:r>
      </w:hyperlink>
      <w:r w:rsidRPr="00673A7B">
        <w:rPr>
          <w:color w:val="222222"/>
          <w:sz w:val="24"/>
          <w:szCs w:val="24"/>
          <w:shd w:val="clear" w:color="auto" w:fill="FFFFFF"/>
        </w:rPr>
        <w:t>, and united the various Jewish militias into the </w:t>
      </w:r>
      <w:hyperlink r:id="rId29" w:tooltip="Israel Defense Forces" w:history="1">
        <w:r w:rsidRPr="00673A7B">
          <w:rPr>
            <w:color w:val="222222"/>
            <w:sz w:val="24"/>
            <w:szCs w:val="24"/>
            <w:shd w:val="clear" w:color="auto" w:fill="FFFFFF"/>
          </w:rPr>
          <w:t>Israel Defense Forces</w:t>
        </w:r>
      </w:hyperlink>
      <w:r w:rsidRPr="00673A7B">
        <w:rPr>
          <w:color w:val="222222"/>
          <w:sz w:val="24"/>
          <w:szCs w:val="24"/>
          <w:shd w:val="clear" w:color="auto" w:fill="FFFFFF"/>
        </w:rPr>
        <w:t> (IDF). Subsequently, he became known as "Israel's </w:t>
      </w:r>
      <w:hyperlink r:id="rId30" w:tooltip="Founding father" w:history="1">
        <w:r w:rsidRPr="00673A7B">
          <w:rPr>
            <w:color w:val="222222"/>
            <w:sz w:val="24"/>
            <w:szCs w:val="24"/>
            <w:shd w:val="clear" w:color="auto" w:fill="FFFFFF"/>
          </w:rPr>
          <w:t>founding father</w:t>
        </w:r>
      </w:hyperlink>
      <w:r w:rsidRPr="00673A7B">
        <w:rPr>
          <w:color w:val="222222"/>
          <w:sz w:val="24"/>
          <w:szCs w:val="24"/>
          <w:shd w:val="clear" w:color="auto" w:fill="FFFFFF"/>
        </w:rPr>
        <w:t>".</w:t>
      </w:r>
    </w:p>
    <w:p w:rsidR="00262FC3" w:rsidRPr="00673A7B" w:rsidRDefault="00262FC3" w:rsidP="00262FC3">
      <w:pPr>
        <w:rPr>
          <w:rFonts w:hint="cs"/>
          <w:b/>
          <w:bCs/>
          <w:sz w:val="24"/>
          <w:szCs w:val="24"/>
          <w:rtl/>
        </w:rPr>
      </w:pPr>
      <w:r w:rsidRPr="00673A7B">
        <w:rPr>
          <w:rFonts w:hint="cs"/>
          <w:b/>
          <w:bCs/>
          <w:sz w:val="24"/>
          <w:szCs w:val="24"/>
          <w:rtl/>
        </w:rPr>
        <w:t>הנשיא שמעון פרס-</w:t>
      </w:r>
    </w:p>
    <w:p w:rsidR="00262FC3" w:rsidRPr="00673A7B" w:rsidRDefault="00262FC3" w:rsidP="00262FC3">
      <w:pPr>
        <w:rPr>
          <w:sz w:val="24"/>
          <w:szCs w:val="24"/>
          <w:rtl/>
        </w:rPr>
      </w:pPr>
      <w:r w:rsidRPr="00673A7B">
        <w:rPr>
          <w:rFonts w:hint="cs"/>
          <w:sz w:val="24"/>
          <w:szCs w:val="24"/>
          <w:rtl/>
        </w:rPr>
        <w:t>המשימה: לכבוד יום הול</w:t>
      </w:r>
      <w:r>
        <w:rPr>
          <w:rFonts w:hint="cs"/>
          <w:sz w:val="24"/>
          <w:szCs w:val="24"/>
          <w:rtl/>
        </w:rPr>
        <w:t>דתו ה-90 של הנשיא כל חברי החולי</w:t>
      </w:r>
      <w:r w:rsidRPr="00673A7B">
        <w:rPr>
          <w:rFonts w:hint="cs"/>
          <w:sz w:val="24"/>
          <w:szCs w:val="24"/>
          <w:rtl/>
        </w:rPr>
        <w:t>ה צריכים לקפוץ 90 פעם על רגל אחת.</w:t>
      </w:r>
    </w:p>
    <w:p w:rsidR="00262FC3" w:rsidRPr="00673A7B" w:rsidRDefault="00262FC3" w:rsidP="00262FC3">
      <w:pPr>
        <w:jc w:val="right"/>
        <w:rPr>
          <w:color w:val="222222"/>
          <w:sz w:val="24"/>
          <w:szCs w:val="24"/>
          <w:shd w:val="clear" w:color="auto" w:fill="FFFFFF"/>
          <w:rtl/>
        </w:rPr>
      </w:pPr>
      <w:r w:rsidRPr="00673A7B">
        <w:rPr>
          <w:color w:val="222222"/>
          <w:sz w:val="24"/>
          <w:szCs w:val="24"/>
          <w:shd w:val="clear" w:color="auto" w:fill="FFFFFF"/>
        </w:rPr>
        <w:lastRenderedPageBreak/>
        <w:t>Shimon Peres) is a Polish-born Israeli statesman. He is the </w:t>
      </w:r>
      <w:hyperlink r:id="rId31" w:tooltip="List of Presidents of Israel" w:history="1">
        <w:r w:rsidRPr="00673A7B">
          <w:rPr>
            <w:color w:val="222222"/>
            <w:sz w:val="24"/>
            <w:szCs w:val="24"/>
            <w:shd w:val="clear" w:color="auto" w:fill="FFFFFF"/>
          </w:rPr>
          <w:t>ninth and current</w:t>
        </w:r>
      </w:hyperlink>
      <w:r w:rsidRPr="00673A7B">
        <w:rPr>
          <w:color w:val="222222"/>
          <w:sz w:val="24"/>
          <w:szCs w:val="24"/>
          <w:shd w:val="clear" w:color="auto" w:fill="FFFFFF"/>
        </w:rPr>
        <w:t> </w:t>
      </w:r>
      <w:hyperlink r:id="rId32" w:tooltip="President of Israel" w:history="1">
        <w:r w:rsidRPr="00673A7B">
          <w:rPr>
            <w:color w:val="222222"/>
            <w:sz w:val="24"/>
            <w:szCs w:val="24"/>
            <w:shd w:val="clear" w:color="auto" w:fill="FFFFFF"/>
          </w:rPr>
          <w:t>President</w:t>
        </w:r>
      </w:hyperlink>
      <w:r w:rsidRPr="00673A7B">
        <w:rPr>
          <w:color w:val="222222"/>
          <w:sz w:val="24"/>
          <w:szCs w:val="24"/>
          <w:shd w:val="clear" w:color="auto" w:fill="FFFFFF"/>
        </w:rPr>
        <w:t> of the </w:t>
      </w:r>
      <w:hyperlink r:id="rId33" w:tooltip="Israel" w:history="1">
        <w:r w:rsidRPr="00673A7B">
          <w:rPr>
            <w:color w:val="222222"/>
            <w:sz w:val="24"/>
            <w:szCs w:val="24"/>
            <w:shd w:val="clear" w:color="auto" w:fill="FFFFFF"/>
          </w:rPr>
          <w:t>State of Israel</w:t>
        </w:r>
      </w:hyperlink>
      <w:r w:rsidRPr="00673A7B">
        <w:rPr>
          <w:color w:val="222222"/>
          <w:sz w:val="24"/>
          <w:szCs w:val="24"/>
          <w:shd w:val="clear" w:color="auto" w:fill="FFFFFF"/>
        </w:rPr>
        <w:t>. Peres served twice as the </w:t>
      </w:r>
      <w:hyperlink r:id="rId34" w:tooltip="Prime Minister of Israel" w:history="1">
        <w:r w:rsidRPr="00673A7B">
          <w:rPr>
            <w:color w:val="222222"/>
            <w:sz w:val="24"/>
            <w:szCs w:val="24"/>
            <w:shd w:val="clear" w:color="auto" w:fill="FFFFFF"/>
          </w:rPr>
          <w:t>Prime Minister of Israel</w:t>
        </w:r>
      </w:hyperlink>
      <w:r w:rsidRPr="00673A7B">
        <w:rPr>
          <w:color w:val="222222"/>
          <w:sz w:val="24"/>
          <w:szCs w:val="24"/>
          <w:shd w:val="clear" w:color="auto" w:fill="FFFFFF"/>
        </w:rPr>
        <w:t> and once as </w:t>
      </w:r>
      <w:hyperlink r:id="rId35" w:tooltip="Acting Prime Minister" w:history="1">
        <w:r w:rsidRPr="00673A7B">
          <w:rPr>
            <w:color w:val="222222"/>
            <w:sz w:val="24"/>
            <w:szCs w:val="24"/>
            <w:shd w:val="clear" w:color="auto" w:fill="FFFFFF"/>
          </w:rPr>
          <w:t>Interim Prime Minister</w:t>
        </w:r>
      </w:hyperlink>
      <w:r w:rsidRPr="00673A7B">
        <w:rPr>
          <w:color w:val="222222"/>
          <w:sz w:val="24"/>
          <w:szCs w:val="24"/>
          <w:shd w:val="clear" w:color="auto" w:fill="FFFFFF"/>
        </w:rPr>
        <w:t>, and has been a member of 12 </w:t>
      </w:r>
      <w:hyperlink r:id="rId36" w:tooltip="Cabinet of Israel" w:history="1">
        <w:r w:rsidRPr="00673A7B">
          <w:rPr>
            <w:color w:val="222222"/>
            <w:sz w:val="24"/>
            <w:szCs w:val="24"/>
            <w:shd w:val="clear" w:color="auto" w:fill="FFFFFF"/>
          </w:rPr>
          <w:t>cabinets</w:t>
        </w:r>
      </w:hyperlink>
      <w:r>
        <w:rPr>
          <w:color w:val="222222"/>
          <w:sz w:val="24"/>
          <w:szCs w:val="24"/>
          <w:shd w:val="clear" w:color="auto" w:fill="FFFFFF"/>
        </w:rPr>
        <w:t xml:space="preserve"> </w:t>
      </w:r>
      <w:r w:rsidRPr="00673A7B">
        <w:rPr>
          <w:color w:val="222222"/>
          <w:sz w:val="24"/>
          <w:szCs w:val="24"/>
          <w:shd w:val="clear" w:color="auto" w:fill="FFFFFF"/>
        </w:rPr>
        <w:t>in a political career spanning over 66 years.</w:t>
      </w:r>
      <w:hyperlink r:id="rId37" w:anchor="cite_note-2" w:history="1">
        <w:r w:rsidRPr="00673A7B">
          <w:rPr>
            <w:color w:val="222222"/>
            <w:sz w:val="24"/>
            <w:szCs w:val="24"/>
            <w:shd w:val="clear" w:color="auto" w:fill="FFFFFF"/>
          </w:rPr>
          <w:t>[2]</w:t>
        </w:r>
      </w:hyperlink>
      <w:r w:rsidRPr="00673A7B">
        <w:rPr>
          <w:color w:val="222222"/>
          <w:sz w:val="24"/>
          <w:szCs w:val="24"/>
          <w:shd w:val="clear" w:color="auto" w:fill="FFFFFF"/>
        </w:rPr>
        <w:t xml:space="preserve"> Peres </w:t>
      </w:r>
      <w:proofErr w:type="gramStart"/>
      <w:r w:rsidRPr="00673A7B">
        <w:rPr>
          <w:color w:val="222222"/>
          <w:sz w:val="24"/>
          <w:szCs w:val="24"/>
          <w:shd w:val="clear" w:color="auto" w:fill="FFFFFF"/>
        </w:rPr>
        <w:t>was</w:t>
      </w:r>
      <w:proofErr w:type="gramEnd"/>
      <w:r w:rsidRPr="00673A7B">
        <w:rPr>
          <w:color w:val="222222"/>
          <w:sz w:val="24"/>
          <w:szCs w:val="24"/>
          <w:shd w:val="clear" w:color="auto" w:fill="FFFFFF"/>
        </w:rPr>
        <w:t xml:space="preserve"> elected to the </w:t>
      </w:r>
      <w:hyperlink r:id="rId38" w:tooltip="Knesset" w:history="1">
        <w:r w:rsidRPr="00673A7B">
          <w:rPr>
            <w:color w:val="222222"/>
            <w:sz w:val="24"/>
            <w:szCs w:val="24"/>
            <w:shd w:val="clear" w:color="auto" w:fill="FFFFFF"/>
          </w:rPr>
          <w:t>Knesset</w:t>
        </w:r>
      </w:hyperlink>
      <w:r w:rsidRPr="00673A7B">
        <w:rPr>
          <w:color w:val="222222"/>
          <w:sz w:val="24"/>
          <w:szCs w:val="24"/>
          <w:shd w:val="clear" w:color="auto" w:fill="FFFFFF"/>
        </w:rPr>
        <w:t> in November 1959 and, except for a three-month-long hiatus in early 2006, served continuously until 2007, when he became President.</w:t>
      </w:r>
    </w:p>
    <w:p w:rsidR="00262FC3" w:rsidRPr="00673A7B" w:rsidRDefault="00262FC3" w:rsidP="00262FC3">
      <w:pPr>
        <w:rPr>
          <w:b/>
          <w:bCs/>
          <w:sz w:val="24"/>
          <w:szCs w:val="24"/>
          <w:rtl/>
        </w:rPr>
      </w:pPr>
      <w:r w:rsidRPr="00673A7B">
        <w:rPr>
          <w:rFonts w:hint="cs"/>
          <w:b/>
          <w:bCs/>
          <w:sz w:val="24"/>
          <w:szCs w:val="24"/>
          <w:rtl/>
        </w:rPr>
        <w:t>ראש הממשלה בנימין נתניהו-</w:t>
      </w:r>
    </w:p>
    <w:p w:rsidR="00262FC3" w:rsidRPr="00673A7B" w:rsidRDefault="00262FC3" w:rsidP="00262FC3">
      <w:pPr>
        <w:rPr>
          <w:sz w:val="24"/>
          <w:szCs w:val="24"/>
          <w:rtl/>
        </w:rPr>
      </w:pPr>
      <w:r w:rsidRPr="00673A7B">
        <w:rPr>
          <w:rFonts w:hint="cs"/>
          <w:sz w:val="24"/>
          <w:szCs w:val="24"/>
          <w:rtl/>
        </w:rPr>
        <w:t xml:space="preserve">המשימה: שחקו את המשחק "המלך אמר". </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Benjamin "</w:t>
      </w:r>
      <w:proofErr w:type="spellStart"/>
      <w:r w:rsidRPr="00673A7B">
        <w:rPr>
          <w:color w:val="222222"/>
          <w:sz w:val="24"/>
          <w:szCs w:val="24"/>
          <w:shd w:val="clear" w:color="auto" w:fill="FFFFFF"/>
        </w:rPr>
        <w:t>Bibi</w:t>
      </w:r>
      <w:proofErr w:type="spellEnd"/>
      <w:r w:rsidRPr="00673A7B">
        <w:rPr>
          <w:color w:val="222222"/>
          <w:sz w:val="24"/>
          <w:szCs w:val="24"/>
          <w:shd w:val="clear" w:color="auto" w:fill="FFFFFF"/>
        </w:rPr>
        <w:t>" is an </w:t>
      </w:r>
      <w:hyperlink r:id="rId39" w:tooltip="Israel" w:history="1">
        <w:r w:rsidRPr="00673A7B">
          <w:rPr>
            <w:color w:val="222222"/>
            <w:sz w:val="24"/>
            <w:szCs w:val="24"/>
            <w:shd w:val="clear" w:color="auto" w:fill="FFFFFF"/>
          </w:rPr>
          <w:t>Israeli</w:t>
        </w:r>
      </w:hyperlink>
      <w:r w:rsidRPr="00673A7B">
        <w:rPr>
          <w:color w:val="222222"/>
          <w:sz w:val="24"/>
          <w:szCs w:val="24"/>
          <w:shd w:val="clear" w:color="auto" w:fill="FFFFFF"/>
        </w:rPr>
        <w:t> politician and the current </w:t>
      </w:r>
      <w:hyperlink r:id="rId40" w:tooltip="Prime Minister of Israel" w:history="1">
        <w:r w:rsidRPr="00673A7B">
          <w:rPr>
            <w:color w:val="222222"/>
            <w:sz w:val="24"/>
            <w:szCs w:val="24"/>
            <w:shd w:val="clear" w:color="auto" w:fill="FFFFFF"/>
          </w:rPr>
          <w:t>Prime Minister of Israel</w:t>
        </w:r>
      </w:hyperlink>
      <w:r w:rsidRPr="00673A7B">
        <w:rPr>
          <w:color w:val="222222"/>
          <w:sz w:val="24"/>
          <w:szCs w:val="24"/>
          <w:shd w:val="clear" w:color="auto" w:fill="FFFFFF"/>
        </w:rPr>
        <w:t>. He serves also as a </w:t>
      </w:r>
      <w:hyperlink r:id="rId41" w:tooltip="List of members of the nineteenth Knesset" w:history="1">
        <w:r w:rsidRPr="00673A7B">
          <w:rPr>
            <w:color w:val="222222"/>
            <w:sz w:val="24"/>
            <w:szCs w:val="24"/>
            <w:shd w:val="clear" w:color="auto" w:fill="FFFFFF"/>
          </w:rPr>
          <w:t>member</w:t>
        </w:r>
      </w:hyperlink>
      <w:r w:rsidRPr="00673A7B">
        <w:rPr>
          <w:color w:val="222222"/>
          <w:sz w:val="24"/>
          <w:szCs w:val="24"/>
          <w:shd w:val="clear" w:color="auto" w:fill="FFFFFF"/>
        </w:rPr>
        <w:t> of the </w:t>
      </w:r>
      <w:hyperlink r:id="rId42" w:tooltip="Knesset" w:history="1">
        <w:r w:rsidRPr="00673A7B">
          <w:rPr>
            <w:color w:val="222222"/>
            <w:sz w:val="24"/>
            <w:szCs w:val="24"/>
            <w:shd w:val="clear" w:color="auto" w:fill="FFFFFF"/>
          </w:rPr>
          <w:t>Knesset</w:t>
        </w:r>
      </w:hyperlink>
      <w:r w:rsidRPr="00673A7B">
        <w:rPr>
          <w:color w:val="222222"/>
          <w:sz w:val="24"/>
          <w:szCs w:val="24"/>
          <w:shd w:val="clear" w:color="auto" w:fill="FFFFFF"/>
        </w:rPr>
        <w:t xml:space="preserve">, the Chairman of the </w:t>
      </w:r>
      <w:hyperlink r:id="rId43" w:tooltip="Likud" w:history="1">
        <w:r w:rsidRPr="00673A7B">
          <w:rPr>
            <w:color w:val="222222"/>
            <w:sz w:val="24"/>
            <w:szCs w:val="24"/>
            <w:shd w:val="clear" w:color="auto" w:fill="FFFFFF"/>
          </w:rPr>
          <w:t>Likud</w:t>
        </w:r>
      </w:hyperlink>
      <w:r w:rsidRPr="00673A7B">
        <w:rPr>
          <w:color w:val="222222"/>
          <w:sz w:val="24"/>
          <w:szCs w:val="24"/>
          <w:shd w:val="clear" w:color="auto" w:fill="FFFFFF"/>
        </w:rPr>
        <w:t> party, </w:t>
      </w:r>
      <w:hyperlink r:id="rId44" w:tooltip="Foreign Affairs Minister of Israel" w:history="1">
        <w:r w:rsidRPr="00673A7B">
          <w:rPr>
            <w:color w:val="222222"/>
            <w:sz w:val="24"/>
            <w:szCs w:val="24"/>
            <w:shd w:val="clear" w:color="auto" w:fill="FFFFFF"/>
          </w:rPr>
          <w:t>Foreign Affairs Minister</w:t>
        </w:r>
      </w:hyperlink>
      <w:r w:rsidRPr="00673A7B">
        <w:rPr>
          <w:color w:val="222222"/>
          <w:sz w:val="24"/>
          <w:szCs w:val="24"/>
          <w:shd w:val="clear" w:color="auto" w:fill="FFFFFF"/>
        </w:rPr>
        <w:t> and </w:t>
      </w:r>
      <w:hyperlink r:id="rId45" w:tooltip="Public Diplomacy and Diaspora Affairs Minister of Israel" w:history="1">
        <w:r w:rsidRPr="00673A7B">
          <w:rPr>
            <w:color w:val="222222"/>
            <w:sz w:val="24"/>
            <w:szCs w:val="24"/>
            <w:shd w:val="clear" w:color="auto" w:fill="FFFFFF"/>
          </w:rPr>
          <w:t>Minister of Public Diplomacy and Diaspora Affairs</w:t>
        </w:r>
      </w:hyperlink>
      <w:r w:rsidRPr="00673A7B">
        <w:rPr>
          <w:color w:val="222222"/>
          <w:sz w:val="24"/>
          <w:szCs w:val="24"/>
          <w:shd w:val="clear" w:color="auto" w:fill="FFFFFF"/>
        </w:rPr>
        <w:t>.</w:t>
      </w:r>
      <w:r>
        <w:rPr>
          <w:color w:val="222222"/>
          <w:sz w:val="24"/>
          <w:szCs w:val="24"/>
          <w:shd w:val="clear" w:color="auto" w:fill="FFFFFF"/>
        </w:rPr>
        <w:t xml:space="preserve"> </w:t>
      </w:r>
      <w:r w:rsidRPr="00673A7B">
        <w:rPr>
          <w:color w:val="222222"/>
          <w:sz w:val="24"/>
          <w:szCs w:val="24"/>
          <w:shd w:val="clear" w:color="auto" w:fill="FFFFFF"/>
        </w:rPr>
        <w:t>Netanyahu is the first Israeli prime minister </w:t>
      </w:r>
      <w:hyperlink r:id="rId46" w:tooltip="Sabra (person)" w:history="1">
        <w:r w:rsidRPr="00673A7B">
          <w:rPr>
            <w:color w:val="222222"/>
            <w:sz w:val="24"/>
            <w:szCs w:val="24"/>
            <w:shd w:val="clear" w:color="auto" w:fill="FFFFFF"/>
          </w:rPr>
          <w:t>born in Israel</w:t>
        </w:r>
      </w:hyperlink>
      <w:r w:rsidRPr="00673A7B">
        <w:rPr>
          <w:color w:val="222222"/>
          <w:sz w:val="24"/>
          <w:szCs w:val="24"/>
          <w:shd w:val="clear" w:color="auto" w:fill="FFFFFF"/>
        </w:rPr>
        <w:t> after the </w:t>
      </w:r>
      <w:hyperlink r:id="rId47" w:tooltip="Israeli Declaration of Independence" w:history="1">
        <w:r w:rsidRPr="00673A7B">
          <w:rPr>
            <w:color w:val="222222"/>
            <w:sz w:val="24"/>
            <w:szCs w:val="24"/>
            <w:shd w:val="clear" w:color="auto" w:fill="FFFFFF"/>
          </w:rPr>
          <w:t>establishment of the state</w:t>
        </w:r>
      </w:hyperlink>
      <w:r w:rsidRPr="00673A7B">
        <w:rPr>
          <w:color w:val="222222"/>
          <w:sz w:val="24"/>
          <w:szCs w:val="24"/>
          <w:shd w:val="clear" w:color="auto" w:fill="FFFFFF"/>
        </w:rPr>
        <w:t xml:space="preserve">. Netanyahu joined the </w:t>
      </w:r>
      <w:hyperlink r:id="rId48" w:tooltip="Israel Defense Forces" w:history="1">
        <w:r w:rsidRPr="00673A7B">
          <w:rPr>
            <w:color w:val="222222"/>
            <w:sz w:val="24"/>
            <w:szCs w:val="24"/>
            <w:shd w:val="clear" w:color="auto" w:fill="FFFFFF"/>
          </w:rPr>
          <w:t>Israel Defense Forces</w:t>
        </w:r>
      </w:hyperlink>
      <w:r w:rsidRPr="00673A7B">
        <w:rPr>
          <w:color w:val="222222"/>
          <w:sz w:val="24"/>
          <w:szCs w:val="24"/>
          <w:shd w:val="clear" w:color="auto" w:fill="FFFFFF"/>
        </w:rPr>
        <w:t> during the </w:t>
      </w:r>
      <w:hyperlink r:id="rId49" w:tooltip="Six-Day War" w:history="1">
        <w:r w:rsidRPr="00673A7B">
          <w:rPr>
            <w:color w:val="222222"/>
            <w:sz w:val="24"/>
            <w:szCs w:val="24"/>
            <w:shd w:val="clear" w:color="auto" w:fill="FFFFFF"/>
          </w:rPr>
          <w:t>Six-Day War</w:t>
        </w:r>
      </w:hyperlink>
      <w:r w:rsidRPr="00673A7B">
        <w:rPr>
          <w:color w:val="222222"/>
          <w:sz w:val="24"/>
          <w:szCs w:val="24"/>
          <w:shd w:val="clear" w:color="auto" w:fill="FFFFFF"/>
        </w:rPr>
        <w:t> in 1967, and became a team leader in the </w:t>
      </w:r>
      <w:proofErr w:type="spellStart"/>
      <w:r w:rsidRPr="00673A7B">
        <w:rPr>
          <w:sz w:val="24"/>
          <w:szCs w:val="24"/>
        </w:rPr>
        <w:fldChar w:fldCharType="begin"/>
      </w:r>
      <w:r w:rsidRPr="00673A7B">
        <w:rPr>
          <w:sz w:val="24"/>
          <w:szCs w:val="24"/>
        </w:rPr>
        <w:instrText xml:space="preserve"> HYPERLINK "http://en.wikipedia.org/wiki/Sayeret_Matkal" \o "Sayeret Matkal" </w:instrText>
      </w:r>
      <w:r w:rsidRPr="00673A7B">
        <w:rPr>
          <w:sz w:val="24"/>
          <w:szCs w:val="24"/>
        </w:rPr>
        <w:fldChar w:fldCharType="separate"/>
      </w:r>
      <w:r w:rsidRPr="00673A7B">
        <w:rPr>
          <w:color w:val="222222"/>
          <w:sz w:val="24"/>
          <w:szCs w:val="24"/>
          <w:shd w:val="clear" w:color="auto" w:fill="FFFFFF"/>
        </w:rPr>
        <w:t>Sayeret</w:t>
      </w:r>
      <w:proofErr w:type="spellEnd"/>
      <w:r w:rsidRPr="00673A7B">
        <w:rPr>
          <w:color w:val="222222"/>
          <w:sz w:val="24"/>
          <w:szCs w:val="24"/>
          <w:shd w:val="clear" w:color="auto" w:fill="FFFFFF"/>
        </w:rPr>
        <w:t xml:space="preserve"> </w:t>
      </w:r>
      <w:proofErr w:type="spellStart"/>
      <w:r w:rsidRPr="00673A7B">
        <w:rPr>
          <w:color w:val="222222"/>
          <w:sz w:val="24"/>
          <w:szCs w:val="24"/>
          <w:shd w:val="clear" w:color="auto" w:fill="FFFFFF"/>
        </w:rPr>
        <w:t>Matkal</w:t>
      </w:r>
      <w:proofErr w:type="spellEnd"/>
      <w:r w:rsidRPr="00673A7B">
        <w:rPr>
          <w:color w:val="222222"/>
          <w:sz w:val="24"/>
          <w:szCs w:val="24"/>
          <w:shd w:val="clear" w:color="auto" w:fill="FFFFFF"/>
        </w:rPr>
        <w:fldChar w:fldCharType="end"/>
      </w:r>
      <w:r w:rsidRPr="00673A7B">
        <w:rPr>
          <w:color w:val="222222"/>
          <w:sz w:val="24"/>
          <w:szCs w:val="24"/>
          <w:shd w:val="clear" w:color="auto" w:fill="FFFFFF"/>
        </w:rPr>
        <w:t xml:space="preserve"> Special Forces unit. He took part in many missions, including </w:t>
      </w:r>
      <w:hyperlink r:id="rId50" w:tooltip="Battle of Karameh" w:history="1">
        <w:r w:rsidRPr="00673A7B">
          <w:rPr>
            <w:color w:val="222222"/>
            <w:sz w:val="24"/>
            <w:szCs w:val="24"/>
            <w:shd w:val="clear" w:color="auto" w:fill="FFFFFF"/>
          </w:rPr>
          <w:t>Operation Inferno</w:t>
        </w:r>
      </w:hyperlink>
      <w:r w:rsidRPr="00673A7B">
        <w:rPr>
          <w:color w:val="222222"/>
          <w:sz w:val="24"/>
          <w:szCs w:val="24"/>
          <w:shd w:val="clear" w:color="auto" w:fill="FFFFFF"/>
        </w:rPr>
        <w:t> (1968), </w:t>
      </w:r>
      <w:hyperlink r:id="rId51" w:tooltip="1968 Israeli raid on Lebanon" w:history="1">
        <w:r w:rsidRPr="00673A7B">
          <w:rPr>
            <w:color w:val="222222"/>
            <w:sz w:val="24"/>
            <w:szCs w:val="24"/>
            <w:shd w:val="clear" w:color="auto" w:fill="FFFFFF"/>
          </w:rPr>
          <w:t>Operation Gift</w:t>
        </w:r>
      </w:hyperlink>
      <w:r w:rsidRPr="00673A7B">
        <w:rPr>
          <w:color w:val="222222"/>
          <w:sz w:val="24"/>
          <w:szCs w:val="24"/>
          <w:shd w:val="clear" w:color="auto" w:fill="FFFFFF"/>
        </w:rPr>
        <w:t> (1968) and </w:t>
      </w:r>
      <w:hyperlink r:id="rId52" w:tooltip="Sabena Flight 571" w:history="1">
        <w:r w:rsidRPr="00673A7B">
          <w:rPr>
            <w:color w:val="222222"/>
            <w:sz w:val="24"/>
            <w:szCs w:val="24"/>
            <w:shd w:val="clear" w:color="auto" w:fill="FFFFFF"/>
          </w:rPr>
          <w:t>Operation Isotope</w:t>
        </w:r>
      </w:hyperlink>
      <w:r w:rsidRPr="00673A7B">
        <w:rPr>
          <w:color w:val="222222"/>
          <w:sz w:val="24"/>
          <w:szCs w:val="24"/>
          <w:shd w:val="clear" w:color="auto" w:fill="FFFFFF"/>
        </w:rPr>
        <w:t> (1972), during which he was shot in the shoulder. He fought on the front lines in the </w:t>
      </w:r>
      <w:hyperlink r:id="rId53" w:tooltip="War of Attrition" w:history="1">
        <w:r w:rsidRPr="00673A7B">
          <w:rPr>
            <w:color w:val="222222"/>
            <w:sz w:val="24"/>
            <w:szCs w:val="24"/>
            <w:shd w:val="clear" w:color="auto" w:fill="FFFFFF"/>
          </w:rPr>
          <w:t>War of Attrition</w:t>
        </w:r>
      </w:hyperlink>
      <w:r w:rsidRPr="00673A7B">
        <w:rPr>
          <w:color w:val="222222"/>
          <w:sz w:val="24"/>
          <w:szCs w:val="24"/>
          <w:shd w:val="clear" w:color="auto" w:fill="FFFFFF"/>
        </w:rPr>
        <w:t> and the </w:t>
      </w:r>
      <w:hyperlink r:id="rId54" w:tooltip="Yom Kippur War" w:history="1">
        <w:r w:rsidRPr="00673A7B">
          <w:rPr>
            <w:color w:val="222222"/>
            <w:sz w:val="24"/>
            <w:szCs w:val="24"/>
            <w:shd w:val="clear" w:color="auto" w:fill="FFFFFF"/>
          </w:rPr>
          <w:t>Yom Kippur War</w:t>
        </w:r>
      </w:hyperlink>
      <w:r w:rsidRPr="00673A7B">
        <w:rPr>
          <w:color w:val="222222"/>
          <w:sz w:val="24"/>
          <w:szCs w:val="24"/>
          <w:shd w:val="clear" w:color="auto" w:fill="FFFFFF"/>
        </w:rPr>
        <w:t> in 1973, taking part in special forces raids along the </w:t>
      </w:r>
      <w:hyperlink r:id="rId55" w:tooltip="Suez Canal" w:history="1">
        <w:r w:rsidRPr="00673A7B">
          <w:rPr>
            <w:color w:val="222222"/>
            <w:sz w:val="24"/>
            <w:szCs w:val="24"/>
            <w:shd w:val="clear" w:color="auto" w:fill="FFFFFF"/>
          </w:rPr>
          <w:t>Suez Canal</w:t>
        </w:r>
      </w:hyperlink>
      <w:r w:rsidRPr="00673A7B">
        <w:rPr>
          <w:color w:val="222222"/>
          <w:sz w:val="24"/>
          <w:szCs w:val="24"/>
          <w:shd w:val="clear" w:color="auto" w:fill="FFFFFF"/>
        </w:rPr>
        <w:t>, and then leading a commando assault deep into </w:t>
      </w:r>
      <w:hyperlink r:id="rId56" w:tooltip="Syria" w:history="1">
        <w:r w:rsidRPr="00673A7B">
          <w:rPr>
            <w:color w:val="222222"/>
            <w:sz w:val="24"/>
            <w:szCs w:val="24"/>
            <w:shd w:val="clear" w:color="auto" w:fill="FFFFFF"/>
          </w:rPr>
          <w:t>Syrian</w:t>
        </w:r>
      </w:hyperlink>
      <w:r w:rsidRPr="00673A7B">
        <w:rPr>
          <w:color w:val="222222"/>
          <w:sz w:val="24"/>
          <w:szCs w:val="24"/>
          <w:shd w:val="clear" w:color="auto" w:fill="FFFFFF"/>
        </w:rPr>
        <w:t> territory.</w:t>
      </w:r>
      <w:hyperlink r:id="rId57" w:anchor="cite_note-3" w:history="1">
        <w:r w:rsidRPr="00673A7B">
          <w:rPr>
            <w:color w:val="222222"/>
            <w:sz w:val="24"/>
            <w:szCs w:val="24"/>
            <w:shd w:val="clear" w:color="auto" w:fill="FFFFFF"/>
          </w:rPr>
          <w:t>[3</w:t>
        </w:r>
        <w:proofErr w:type="gramStart"/>
        <w:r w:rsidRPr="00673A7B">
          <w:rPr>
            <w:color w:val="222222"/>
            <w:sz w:val="24"/>
            <w:szCs w:val="24"/>
            <w:shd w:val="clear" w:color="auto" w:fill="FFFFFF"/>
          </w:rPr>
          <w:t>]</w:t>
        </w:r>
        <w:proofErr w:type="gramEnd"/>
      </w:hyperlink>
      <w:r w:rsidRPr="00673A7B">
        <w:rPr>
          <w:color w:val="222222"/>
          <w:sz w:val="24"/>
          <w:szCs w:val="24"/>
          <w:shd w:val="clear" w:color="auto" w:fill="FFFFFF"/>
        </w:rPr>
        <w:t>He achieved the </w:t>
      </w:r>
      <w:hyperlink r:id="rId58" w:tooltip="Israel Defense Forces ranks" w:history="1">
        <w:r w:rsidRPr="00673A7B">
          <w:rPr>
            <w:color w:val="222222"/>
            <w:sz w:val="24"/>
            <w:szCs w:val="24"/>
            <w:shd w:val="clear" w:color="auto" w:fill="FFFFFF"/>
          </w:rPr>
          <w:t>rank of captain</w:t>
        </w:r>
      </w:hyperlink>
      <w:r w:rsidRPr="00673A7B">
        <w:rPr>
          <w:color w:val="222222"/>
          <w:sz w:val="24"/>
          <w:szCs w:val="24"/>
          <w:shd w:val="clear" w:color="auto" w:fill="FFFFFF"/>
        </w:rPr>
        <w:t xml:space="preserve"> before being discharged. Netanyahu served as the </w:t>
      </w:r>
      <w:hyperlink r:id="rId59" w:tooltip="Permanent Representative of Israel to the United Nations" w:history="1">
        <w:r w:rsidRPr="00673A7B">
          <w:rPr>
            <w:color w:val="222222"/>
            <w:sz w:val="24"/>
            <w:szCs w:val="24"/>
            <w:shd w:val="clear" w:color="auto" w:fill="FFFFFF"/>
          </w:rPr>
          <w:t>Israeli ambassador to the United Nations</w:t>
        </w:r>
      </w:hyperlink>
      <w:r w:rsidRPr="00673A7B">
        <w:rPr>
          <w:color w:val="222222"/>
          <w:sz w:val="24"/>
          <w:szCs w:val="24"/>
          <w:shd w:val="clear" w:color="auto" w:fill="FFFFFF"/>
        </w:rPr>
        <w:t> from 1984 to 1988, member of the Likud party, and was Prime Minister from June 1996 to July 1999. He moved from the political arena to the private sector after being defeated in the </w:t>
      </w:r>
      <w:hyperlink r:id="rId60" w:tooltip="Israeli general election, 1999" w:history="1">
        <w:r w:rsidRPr="00673A7B">
          <w:rPr>
            <w:color w:val="222222"/>
            <w:sz w:val="24"/>
            <w:szCs w:val="24"/>
            <w:shd w:val="clear" w:color="auto" w:fill="FFFFFF"/>
          </w:rPr>
          <w:t>1999 election for Prime Minister</w:t>
        </w:r>
      </w:hyperlink>
      <w:r w:rsidRPr="00673A7B">
        <w:rPr>
          <w:color w:val="222222"/>
          <w:sz w:val="24"/>
          <w:szCs w:val="24"/>
          <w:shd w:val="clear" w:color="auto" w:fill="FFFFFF"/>
        </w:rPr>
        <w:t> by </w:t>
      </w:r>
      <w:hyperlink r:id="rId61" w:tooltip="Ehud Barak" w:history="1">
        <w:r w:rsidRPr="00673A7B">
          <w:rPr>
            <w:color w:val="222222"/>
            <w:sz w:val="24"/>
            <w:szCs w:val="24"/>
            <w:shd w:val="clear" w:color="auto" w:fill="FFFFFF"/>
          </w:rPr>
          <w:t>Ehud Barak</w:t>
        </w:r>
      </w:hyperlink>
      <w:r w:rsidRPr="00673A7B">
        <w:rPr>
          <w:color w:val="222222"/>
          <w:sz w:val="24"/>
          <w:szCs w:val="24"/>
          <w:shd w:val="clear" w:color="auto" w:fill="FFFFFF"/>
        </w:rPr>
        <w:t>.</w:t>
      </w:r>
    </w:p>
    <w:p w:rsidR="00262FC3" w:rsidRPr="00673A7B" w:rsidRDefault="00262FC3" w:rsidP="00262FC3">
      <w:pPr>
        <w:rPr>
          <w:b/>
          <w:bCs/>
          <w:sz w:val="24"/>
          <w:szCs w:val="24"/>
          <w:rtl/>
        </w:rPr>
      </w:pPr>
      <w:r w:rsidRPr="00673A7B">
        <w:rPr>
          <w:rFonts w:hint="cs"/>
          <w:b/>
          <w:bCs/>
          <w:sz w:val="24"/>
          <w:szCs w:val="24"/>
          <w:rtl/>
        </w:rPr>
        <w:t>יצחק רבין-</w:t>
      </w:r>
    </w:p>
    <w:p w:rsidR="00262FC3" w:rsidRPr="00673A7B" w:rsidRDefault="00262FC3" w:rsidP="00262FC3">
      <w:pPr>
        <w:rPr>
          <w:sz w:val="24"/>
          <w:szCs w:val="24"/>
          <w:rtl/>
        </w:rPr>
      </w:pPr>
      <w:r w:rsidRPr="00673A7B">
        <w:rPr>
          <w:rFonts w:hint="cs"/>
          <w:sz w:val="24"/>
          <w:szCs w:val="24"/>
          <w:rtl/>
        </w:rPr>
        <w:t>המשימה: גלו איך אומרים שלום ב-6 שפות שונות.</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Yitzhak was an </w:t>
      </w:r>
      <w:hyperlink r:id="rId62" w:tooltip="Israeli Jews" w:history="1">
        <w:r w:rsidRPr="00673A7B">
          <w:rPr>
            <w:color w:val="222222"/>
            <w:sz w:val="24"/>
            <w:szCs w:val="24"/>
            <w:shd w:val="clear" w:color="auto" w:fill="FFFFFF"/>
          </w:rPr>
          <w:t>Israeli</w:t>
        </w:r>
      </w:hyperlink>
      <w:r w:rsidRPr="00673A7B">
        <w:rPr>
          <w:color w:val="222222"/>
          <w:sz w:val="24"/>
          <w:szCs w:val="24"/>
          <w:shd w:val="clear" w:color="auto" w:fill="FFFFFF"/>
        </w:rPr>
        <w:t> politician, statesman and general. He was the </w:t>
      </w:r>
      <w:hyperlink r:id="rId63" w:tooltip="List of Prime Ministers of Israel" w:history="1">
        <w:r w:rsidRPr="00673A7B">
          <w:rPr>
            <w:color w:val="222222"/>
            <w:sz w:val="24"/>
            <w:szCs w:val="24"/>
            <w:shd w:val="clear" w:color="auto" w:fill="FFFFFF"/>
          </w:rPr>
          <w:t>fifth</w:t>
        </w:r>
      </w:hyperlink>
      <w:r w:rsidRPr="00673A7B">
        <w:rPr>
          <w:color w:val="222222"/>
          <w:sz w:val="24"/>
          <w:szCs w:val="24"/>
          <w:shd w:val="clear" w:color="auto" w:fill="FFFFFF"/>
        </w:rPr>
        <w:t xml:space="preserve"> </w:t>
      </w:r>
      <w:hyperlink r:id="rId64" w:tooltip="Prime Minister of Israel" w:history="1">
        <w:r w:rsidRPr="00673A7B">
          <w:rPr>
            <w:color w:val="222222"/>
            <w:sz w:val="24"/>
            <w:szCs w:val="24"/>
            <w:shd w:val="clear" w:color="auto" w:fill="FFFFFF"/>
          </w:rPr>
          <w:t>Prime Minister of Israel</w:t>
        </w:r>
      </w:hyperlink>
      <w:r w:rsidRPr="00673A7B">
        <w:rPr>
          <w:color w:val="222222"/>
          <w:sz w:val="24"/>
          <w:szCs w:val="24"/>
          <w:shd w:val="clear" w:color="auto" w:fill="FFFFFF"/>
        </w:rPr>
        <w:t>, serving two terms in office, 1974–77 and 1992 until </w:t>
      </w:r>
      <w:hyperlink r:id="rId65" w:tooltip="Assassination of Yitzhak Rabin" w:history="1">
        <w:r w:rsidRPr="00673A7B">
          <w:rPr>
            <w:color w:val="222222"/>
            <w:sz w:val="24"/>
            <w:szCs w:val="24"/>
            <w:shd w:val="clear" w:color="auto" w:fill="FFFFFF"/>
          </w:rPr>
          <w:t>his assassination</w:t>
        </w:r>
      </w:hyperlink>
      <w:r w:rsidRPr="00673A7B">
        <w:rPr>
          <w:color w:val="222222"/>
          <w:sz w:val="24"/>
          <w:szCs w:val="24"/>
          <w:shd w:val="clear" w:color="auto" w:fill="FFFFFF"/>
        </w:rPr>
        <w:t> in 1995.</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In 1994, Rabin won the </w:t>
      </w:r>
      <w:hyperlink r:id="rId66" w:tooltip="Nobel Peace Prize" w:history="1">
        <w:r w:rsidRPr="00673A7B">
          <w:rPr>
            <w:color w:val="222222"/>
            <w:sz w:val="24"/>
            <w:szCs w:val="24"/>
            <w:shd w:val="clear" w:color="auto" w:fill="FFFFFF"/>
          </w:rPr>
          <w:t>Nobel Peace Prize</w:t>
        </w:r>
      </w:hyperlink>
      <w:r w:rsidRPr="00673A7B">
        <w:rPr>
          <w:color w:val="222222"/>
          <w:sz w:val="24"/>
          <w:szCs w:val="24"/>
          <w:shd w:val="clear" w:color="auto" w:fill="FFFFFF"/>
        </w:rPr>
        <w:t> together with </w:t>
      </w:r>
      <w:hyperlink r:id="rId67" w:tooltip="Shimon Peres" w:history="1">
        <w:r w:rsidRPr="00673A7B">
          <w:rPr>
            <w:color w:val="222222"/>
            <w:sz w:val="24"/>
            <w:szCs w:val="24"/>
            <w:shd w:val="clear" w:color="auto" w:fill="FFFFFF"/>
          </w:rPr>
          <w:t>Shimon Peres</w:t>
        </w:r>
      </w:hyperlink>
      <w:r w:rsidRPr="00673A7B">
        <w:rPr>
          <w:color w:val="222222"/>
          <w:sz w:val="24"/>
          <w:szCs w:val="24"/>
          <w:shd w:val="clear" w:color="auto" w:fill="FFFFFF"/>
        </w:rPr>
        <w:t> and </w:t>
      </w:r>
      <w:hyperlink r:id="rId68" w:tooltip="Yasser Arafat" w:history="1">
        <w:r w:rsidRPr="00673A7B">
          <w:rPr>
            <w:color w:val="222222"/>
            <w:sz w:val="24"/>
            <w:szCs w:val="24"/>
            <w:shd w:val="clear" w:color="auto" w:fill="FFFFFF"/>
          </w:rPr>
          <w:t>Yasser Arafat</w:t>
        </w:r>
      </w:hyperlink>
      <w:r w:rsidRPr="00673A7B">
        <w:rPr>
          <w:color w:val="222222"/>
          <w:sz w:val="24"/>
          <w:szCs w:val="24"/>
          <w:shd w:val="clear" w:color="auto" w:fill="FFFFFF"/>
        </w:rPr>
        <w:t>. He was </w:t>
      </w:r>
      <w:hyperlink r:id="rId69" w:tooltip="Assassination of Yitzhak Rabin" w:history="1">
        <w:r w:rsidRPr="00673A7B">
          <w:rPr>
            <w:color w:val="222222"/>
            <w:sz w:val="24"/>
            <w:szCs w:val="24"/>
            <w:shd w:val="clear" w:color="auto" w:fill="FFFFFF"/>
          </w:rPr>
          <w:t>assassinated</w:t>
        </w:r>
      </w:hyperlink>
      <w:r w:rsidRPr="00673A7B">
        <w:rPr>
          <w:color w:val="222222"/>
          <w:sz w:val="24"/>
          <w:szCs w:val="24"/>
          <w:shd w:val="clear" w:color="auto" w:fill="FFFFFF"/>
        </w:rPr>
        <w:t> by right-wing Israeli radical </w:t>
      </w:r>
      <w:hyperlink r:id="rId70" w:tooltip="Yigal Amir" w:history="1">
        <w:r w:rsidRPr="00673A7B">
          <w:rPr>
            <w:color w:val="222222"/>
            <w:sz w:val="24"/>
            <w:szCs w:val="24"/>
            <w:shd w:val="clear" w:color="auto" w:fill="FFFFFF"/>
          </w:rPr>
          <w:t>Yigal Amir</w:t>
        </w:r>
      </w:hyperlink>
      <w:r w:rsidRPr="00673A7B">
        <w:rPr>
          <w:color w:val="222222"/>
          <w:sz w:val="24"/>
          <w:szCs w:val="24"/>
          <w:shd w:val="clear" w:color="auto" w:fill="FFFFFF"/>
        </w:rPr>
        <w:t>, who was opposed to Rabin's signing of the </w:t>
      </w:r>
      <w:hyperlink r:id="rId71" w:tooltip="Oslo Accords" w:history="1">
        <w:r w:rsidRPr="00673A7B">
          <w:rPr>
            <w:color w:val="222222"/>
            <w:sz w:val="24"/>
            <w:szCs w:val="24"/>
            <w:shd w:val="clear" w:color="auto" w:fill="FFFFFF"/>
          </w:rPr>
          <w:t>Oslo Accords</w:t>
        </w:r>
      </w:hyperlink>
      <w:r w:rsidRPr="00673A7B">
        <w:rPr>
          <w:color w:val="222222"/>
          <w:sz w:val="24"/>
          <w:szCs w:val="24"/>
          <w:shd w:val="clear" w:color="auto" w:fill="FFFFFF"/>
        </w:rPr>
        <w:t>. Rabin was the first </w:t>
      </w:r>
      <w:hyperlink r:id="rId72" w:tooltip="Sabra (person)" w:history="1">
        <w:r w:rsidRPr="00673A7B">
          <w:rPr>
            <w:color w:val="222222"/>
            <w:sz w:val="24"/>
            <w:szCs w:val="24"/>
            <w:shd w:val="clear" w:color="auto" w:fill="FFFFFF"/>
          </w:rPr>
          <w:t>native-</w:t>
        </w:r>
        <w:proofErr w:type="spellStart"/>
        <w:r w:rsidRPr="00673A7B">
          <w:rPr>
            <w:color w:val="222222"/>
            <w:sz w:val="24"/>
            <w:szCs w:val="24"/>
            <w:shd w:val="clear" w:color="auto" w:fill="FFFFFF"/>
          </w:rPr>
          <w:t>born</w:t>
        </w:r>
      </w:hyperlink>
      <w:r w:rsidRPr="00673A7B">
        <w:rPr>
          <w:color w:val="222222"/>
          <w:sz w:val="24"/>
          <w:szCs w:val="24"/>
          <w:shd w:val="clear" w:color="auto" w:fill="FFFFFF"/>
        </w:rPr>
        <w:t>prime</w:t>
      </w:r>
      <w:proofErr w:type="spellEnd"/>
      <w:r w:rsidRPr="00673A7B">
        <w:rPr>
          <w:color w:val="222222"/>
          <w:sz w:val="24"/>
          <w:szCs w:val="24"/>
          <w:shd w:val="clear" w:color="auto" w:fill="FFFFFF"/>
        </w:rPr>
        <w:t xml:space="preserve"> minister of Israel, the only prime minister to be assassinated and the second to die in office after </w:t>
      </w:r>
      <w:hyperlink r:id="rId73" w:tooltip="Levi Eshkol" w:history="1">
        <w:r w:rsidRPr="00673A7B">
          <w:rPr>
            <w:color w:val="222222"/>
            <w:sz w:val="24"/>
            <w:szCs w:val="24"/>
            <w:shd w:val="clear" w:color="auto" w:fill="FFFFFF"/>
          </w:rPr>
          <w:t>Levi Eshkol</w:t>
        </w:r>
      </w:hyperlink>
      <w:r w:rsidRPr="00673A7B">
        <w:rPr>
          <w:color w:val="222222"/>
          <w:sz w:val="24"/>
          <w:szCs w:val="24"/>
          <w:shd w:val="clear" w:color="auto" w:fill="FFFFFF"/>
        </w:rPr>
        <w:t>.</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 xml:space="preserve">He was voted number one in the </w:t>
      </w:r>
      <w:proofErr w:type="spellStart"/>
      <w:r w:rsidRPr="00673A7B">
        <w:rPr>
          <w:color w:val="222222"/>
          <w:sz w:val="24"/>
          <w:szCs w:val="24"/>
          <w:shd w:val="clear" w:color="auto" w:fill="FFFFFF"/>
        </w:rPr>
        <w:t>Ynet</w:t>
      </w:r>
      <w:proofErr w:type="spellEnd"/>
      <w:r w:rsidRPr="00673A7B">
        <w:rPr>
          <w:color w:val="222222"/>
          <w:sz w:val="24"/>
          <w:szCs w:val="24"/>
          <w:shd w:val="clear" w:color="auto" w:fill="FFFFFF"/>
        </w:rPr>
        <w:t xml:space="preserve"> poll of greatest Israelis. </w:t>
      </w:r>
    </w:p>
    <w:p w:rsidR="008F0D72" w:rsidRDefault="008F0D72" w:rsidP="00262FC3">
      <w:pPr>
        <w:rPr>
          <w:rFonts w:hint="cs"/>
          <w:b/>
          <w:bCs/>
          <w:sz w:val="24"/>
          <w:szCs w:val="24"/>
          <w:rtl/>
        </w:rPr>
      </w:pPr>
    </w:p>
    <w:p w:rsidR="00262FC3" w:rsidRPr="00673A7B" w:rsidRDefault="00262FC3" w:rsidP="00262FC3">
      <w:pPr>
        <w:rPr>
          <w:b/>
          <w:bCs/>
          <w:sz w:val="24"/>
          <w:szCs w:val="24"/>
          <w:rtl/>
        </w:rPr>
      </w:pPr>
      <w:r w:rsidRPr="00673A7B">
        <w:rPr>
          <w:rFonts w:hint="cs"/>
          <w:b/>
          <w:bCs/>
          <w:sz w:val="24"/>
          <w:szCs w:val="24"/>
          <w:rtl/>
        </w:rPr>
        <w:lastRenderedPageBreak/>
        <w:t>בנימין זאב הרצל-</w:t>
      </w:r>
    </w:p>
    <w:p w:rsidR="00262FC3" w:rsidRPr="00673A7B" w:rsidRDefault="00262FC3" w:rsidP="00262FC3">
      <w:pPr>
        <w:bidi w:val="0"/>
        <w:jc w:val="right"/>
        <w:rPr>
          <w:sz w:val="24"/>
          <w:szCs w:val="24"/>
          <w:rtl/>
        </w:rPr>
      </w:pPr>
      <w:r w:rsidRPr="00673A7B">
        <w:rPr>
          <w:rFonts w:hint="cs"/>
          <w:sz w:val="24"/>
          <w:szCs w:val="24"/>
          <w:rtl/>
        </w:rPr>
        <w:t>המשימה: חקו את התמונה הנודעת וצרו מרפסת אנושית עליה יעמוד הרצל.</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 xml:space="preserve">Theodor (Binyamin </w:t>
      </w:r>
      <w:proofErr w:type="spellStart"/>
      <w:r w:rsidRPr="00673A7B">
        <w:rPr>
          <w:color w:val="222222"/>
          <w:sz w:val="24"/>
          <w:szCs w:val="24"/>
          <w:shd w:val="clear" w:color="auto" w:fill="FFFFFF"/>
        </w:rPr>
        <w:t>Ze'ev</w:t>
      </w:r>
      <w:proofErr w:type="spellEnd"/>
      <w:r w:rsidRPr="00673A7B">
        <w:rPr>
          <w:color w:val="222222"/>
          <w:sz w:val="24"/>
          <w:szCs w:val="24"/>
          <w:shd w:val="clear" w:color="auto" w:fill="FFFFFF"/>
        </w:rPr>
        <w:t>) Herzl was the visionary behind modern Zionism and the reinstitution of a Jewish homeland.</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Herzl (born May 2, 1860; died July 3, 1904) was born in </w:t>
      </w:r>
      <w:hyperlink r:id="rId74" w:history="1">
        <w:r w:rsidRPr="00673A7B">
          <w:rPr>
            <w:color w:val="222222"/>
            <w:sz w:val="24"/>
            <w:szCs w:val="24"/>
            <w:shd w:val="clear" w:color="auto" w:fill="FFFFFF"/>
          </w:rPr>
          <w:t>Budapest</w:t>
        </w:r>
      </w:hyperlink>
      <w:r w:rsidRPr="00673A7B">
        <w:rPr>
          <w:color w:val="222222"/>
          <w:sz w:val="24"/>
          <w:szCs w:val="24"/>
          <w:shd w:val="clear" w:color="auto" w:fill="FFFFFF"/>
        </w:rPr>
        <w:t xml:space="preserve"> in 1860. He was educated in the spirit of the </w:t>
      </w:r>
      <w:proofErr w:type="spellStart"/>
      <w:r w:rsidRPr="00673A7B">
        <w:rPr>
          <w:color w:val="222222"/>
          <w:sz w:val="24"/>
          <w:szCs w:val="24"/>
          <w:shd w:val="clear" w:color="auto" w:fill="FFFFFF"/>
        </w:rPr>
        <w:t>German</w:t>
      </w:r>
      <w:r w:rsidRPr="00673A7B">
        <w:rPr>
          <w:color w:val="222222"/>
          <w:sz w:val="24"/>
          <w:szCs w:val="24"/>
          <w:shd w:val="clear" w:color="auto" w:fill="FFFFFF"/>
        </w:rPr>
        <w:softHyphen/>
        <w:t>Jewish</w:t>
      </w:r>
      <w:proofErr w:type="spellEnd"/>
      <w:r w:rsidRPr="00673A7B">
        <w:rPr>
          <w:color w:val="222222"/>
          <w:sz w:val="24"/>
          <w:szCs w:val="24"/>
          <w:shd w:val="clear" w:color="auto" w:fill="FFFFFF"/>
        </w:rPr>
        <w:t xml:space="preserve"> Enlightenment of the period, learning to appreciate secular culture. In 1878 the family moved to </w:t>
      </w:r>
      <w:hyperlink r:id="rId75" w:history="1">
        <w:r w:rsidRPr="00673A7B">
          <w:rPr>
            <w:color w:val="222222"/>
            <w:sz w:val="24"/>
            <w:szCs w:val="24"/>
            <w:shd w:val="clear" w:color="auto" w:fill="FFFFFF"/>
          </w:rPr>
          <w:t>Vienna</w:t>
        </w:r>
      </w:hyperlink>
      <w:r w:rsidRPr="00673A7B">
        <w:rPr>
          <w:color w:val="222222"/>
          <w:sz w:val="24"/>
          <w:szCs w:val="24"/>
          <w:shd w:val="clear" w:color="auto" w:fill="FFFFFF"/>
        </w:rPr>
        <w:t>, and in 1884 Herzl was awarded a doctorate of law from the University of Vienna. He became a writer, a playwright and a journalist. The Paris correspondent of the influential liberal Vienna newspaper </w:t>
      </w:r>
      <w:proofErr w:type="spellStart"/>
      <w:r w:rsidRPr="00673A7B">
        <w:rPr>
          <w:i/>
          <w:iCs/>
          <w:color w:val="222222"/>
          <w:sz w:val="24"/>
          <w:szCs w:val="24"/>
          <w:shd w:val="clear" w:color="auto" w:fill="FFFFFF"/>
        </w:rPr>
        <w:t>Neue</w:t>
      </w:r>
      <w:proofErr w:type="spellEnd"/>
      <w:r w:rsidRPr="00673A7B">
        <w:rPr>
          <w:i/>
          <w:iCs/>
          <w:color w:val="222222"/>
          <w:sz w:val="24"/>
          <w:szCs w:val="24"/>
          <w:shd w:val="clear" w:color="auto" w:fill="FFFFFF"/>
        </w:rPr>
        <w:t xml:space="preserve"> </w:t>
      </w:r>
      <w:proofErr w:type="spellStart"/>
      <w:r w:rsidRPr="00673A7B">
        <w:rPr>
          <w:i/>
          <w:iCs/>
          <w:color w:val="222222"/>
          <w:sz w:val="24"/>
          <w:szCs w:val="24"/>
          <w:shd w:val="clear" w:color="auto" w:fill="FFFFFF"/>
        </w:rPr>
        <w:t>Freie</w:t>
      </w:r>
      <w:proofErr w:type="spellEnd"/>
      <w:r w:rsidRPr="00673A7B">
        <w:rPr>
          <w:i/>
          <w:iCs/>
          <w:color w:val="222222"/>
          <w:sz w:val="24"/>
          <w:szCs w:val="24"/>
          <w:shd w:val="clear" w:color="auto" w:fill="FFFFFF"/>
        </w:rPr>
        <w:t xml:space="preserve"> </w:t>
      </w:r>
      <w:proofErr w:type="spellStart"/>
      <w:r w:rsidRPr="00673A7B">
        <w:rPr>
          <w:i/>
          <w:iCs/>
          <w:color w:val="222222"/>
          <w:sz w:val="24"/>
          <w:szCs w:val="24"/>
          <w:shd w:val="clear" w:color="auto" w:fill="FFFFFF"/>
        </w:rPr>
        <w:t>Presse</w:t>
      </w:r>
      <w:proofErr w:type="spellEnd"/>
      <w:r w:rsidRPr="00673A7B">
        <w:rPr>
          <w:color w:val="222222"/>
          <w:sz w:val="24"/>
          <w:szCs w:val="24"/>
          <w:shd w:val="clear" w:color="auto" w:fill="FFFFFF"/>
        </w:rPr>
        <w:t> was none other than Theodor Herzl.</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Herzl first encountered the </w:t>
      </w:r>
      <w:hyperlink r:id="rId76" w:history="1">
        <w:r w:rsidRPr="00673A7B">
          <w:rPr>
            <w:color w:val="222222"/>
            <w:sz w:val="24"/>
            <w:szCs w:val="24"/>
            <w:shd w:val="clear" w:color="auto" w:fill="FFFFFF"/>
          </w:rPr>
          <w:t>anti-Semitism</w:t>
        </w:r>
      </w:hyperlink>
      <w:r w:rsidRPr="00673A7B">
        <w:rPr>
          <w:color w:val="222222"/>
          <w:sz w:val="24"/>
          <w:szCs w:val="24"/>
          <w:shd w:val="clear" w:color="auto" w:fill="FFFFFF"/>
        </w:rPr>
        <w:t> that would shape his life and the fate of the Jews in the twentieth century while studying at the University of Vienna (1882). Later, during his stay in Paris as a journalist, he was brought face-to-face with the problem. At the time, he regarded the Jewish problem as a social issue and wrote a drama, </w:t>
      </w:r>
      <w:r w:rsidRPr="00673A7B">
        <w:rPr>
          <w:i/>
          <w:iCs/>
          <w:color w:val="222222"/>
          <w:sz w:val="24"/>
          <w:szCs w:val="24"/>
          <w:shd w:val="clear" w:color="auto" w:fill="FFFFFF"/>
        </w:rPr>
        <w:t>The Ghetto</w:t>
      </w:r>
      <w:r w:rsidRPr="00673A7B">
        <w:rPr>
          <w:color w:val="222222"/>
          <w:sz w:val="24"/>
          <w:szCs w:val="24"/>
          <w:shd w:val="clear" w:color="auto" w:fill="FFFFFF"/>
        </w:rPr>
        <w:t> (1894), in which assimilation and conversion are rejected as solutions. He hoped that </w:t>
      </w:r>
      <w:r w:rsidRPr="00673A7B">
        <w:rPr>
          <w:i/>
          <w:iCs/>
          <w:color w:val="222222"/>
          <w:sz w:val="24"/>
          <w:szCs w:val="24"/>
          <w:shd w:val="clear" w:color="auto" w:fill="FFFFFF"/>
        </w:rPr>
        <w:t>The Ghetto</w:t>
      </w:r>
      <w:r w:rsidRPr="00673A7B">
        <w:rPr>
          <w:color w:val="222222"/>
          <w:sz w:val="24"/>
          <w:szCs w:val="24"/>
          <w:shd w:val="clear" w:color="auto" w:fill="FFFFFF"/>
        </w:rPr>
        <w:t> would lead to debate and ultimately to a solution, based on mutual tolerance and respect between </w:t>
      </w:r>
      <w:hyperlink r:id="rId77" w:history="1">
        <w:r w:rsidRPr="00673A7B">
          <w:rPr>
            <w:color w:val="222222"/>
            <w:sz w:val="24"/>
            <w:szCs w:val="24"/>
            <w:shd w:val="clear" w:color="auto" w:fill="FFFFFF"/>
          </w:rPr>
          <w:t>Christians and Jews</w:t>
        </w:r>
      </w:hyperlink>
      <w:r w:rsidRPr="00673A7B">
        <w:rPr>
          <w:color w:val="222222"/>
          <w:sz w:val="24"/>
          <w:szCs w:val="24"/>
          <w:shd w:val="clear" w:color="auto" w:fill="FFFFFF"/>
        </w:rPr>
        <w:t>.</w:t>
      </w:r>
    </w:p>
    <w:p w:rsidR="00262FC3" w:rsidRDefault="00262FC3" w:rsidP="00262FC3">
      <w:pPr>
        <w:rPr>
          <w:rFonts w:hint="cs"/>
          <w:b/>
          <w:bCs/>
          <w:sz w:val="24"/>
          <w:szCs w:val="24"/>
          <w:rtl/>
        </w:rPr>
      </w:pPr>
    </w:p>
    <w:p w:rsidR="00262FC3" w:rsidRDefault="00262FC3" w:rsidP="00262FC3">
      <w:pPr>
        <w:rPr>
          <w:rFonts w:hint="cs"/>
          <w:b/>
          <w:bCs/>
          <w:sz w:val="24"/>
          <w:szCs w:val="24"/>
          <w:rtl/>
        </w:rPr>
      </w:pPr>
    </w:p>
    <w:p w:rsidR="00262FC3" w:rsidRPr="00673A7B" w:rsidRDefault="00262FC3" w:rsidP="00262FC3">
      <w:pPr>
        <w:rPr>
          <w:b/>
          <w:bCs/>
          <w:sz w:val="24"/>
          <w:szCs w:val="24"/>
          <w:rtl/>
        </w:rPr>
      </w:pPr>
      <w:r w:rsidRPr="00673A7B">
        <w:rPr>
          <w:rFonts w:hint="cs"/>
          <w:b/>
          <w:bCs/>
          <w:sz w:val="24"/>
          <w:szCs w:val="24"/>
          <w:rtl/>
        </w:rPr>
        <w:t>מקס נורדאו-</w:t>
      </w:r>
    </w:p>
    <w:p w:rsidR="00262FC3" w:rsidRPr="00673A7B" w:rsidRDefault="00262FC3" w:rsidP="00262FC3">
      <w:pPr>
        <w:rPr>
          <w:sz w:val="24"/>
          <w:szCs w:val="24"/>
          <w:rtl/>
        </w:rPr>
      </w:pPr>
      <w:r w:rsidRPr="00673A7B">
        <w:rPr>
          <w:rFonts w:hint="cs"/>
          <w:sz w:val="24"/>
          <w:szCs w:val="24"/>
          <w:rtl/>
        </w:rPr>
        <w:t>המשימה: שכנעו 5 עוברי אורח ב-</w:t>
      </w:r>
      <w:r w:rsidRPr="00673A7B">
        <w:rPr>
          <w:sz w:val="24"/>
          <w:szCs w:val="24"/>
        </w:rPr>
        <w:t xml:space="preserve">HUB </w:t>
      </w:r>
      <w:r w:rsidRPr="00673A7B">
        <w:rPr>
          <w:rFonts w:hint="cs"/>
          <w:sz w:val="24"/>
          <w:szCs w:val="24"/>
          <w:rtl/>
        </w:rPr>
        <w:t xml:space="preserve"> לשיר את התקווה או לחלופין את שיר המכביה "יותר יפה, יותר גבוה"</w:t>
      </w:r>
    </w:p>
    <w:p w:rsidR="00262FC3" w:rsidRPr="00673A7B" w:rsidRDefault="00262FC3" w:rsidP="00262FC3">
      <w:pPr>
        <w:jc w:val="right"/>
        <w:rPr>
          <w:color w:val="222222"/>
          <w:sz w:val="24"/>
          <w:szCs w:val="24"/>
          <w:shd w:val="clear" w:color="auto" w:fill="FFFFFF"/>
        </w:rPr>
      </w:pPr>
      <w:r w:rsidRPr="00673A7B">
        <w:rPr>
          <w:color w:val="222222"/>
          <w:sz w:val="24"/>
          <w:szCs w:val="24"/>
          <w:shd w:val="clear" w:color="auto" w:fill="FFFFFF"/>
        </w:rPr>
        <w:t>Max Simon Nordau</w:t>
      </w:r>
      <w:proofErr w:type="gramStart"/>
      <w:r w:rsidRPr="00673A7B">
        <w:rPr>
          <w:color w:val="222222"/>
          <w:sz w:val="24"/>
          <w:szCs w:val="24"/>
          <w:shd w:val="clear" w:color="auto" w:fill="FFFFFF"/>
        </w:rPr>
        <w:t>  was</w:t>
      </w:r>
      <w:proofErr w:type="gramEnd"/>
      <w:r w:rsidRPr="00673A7B">
        <w:rPr>
          <w:color w:val="222222"/>
          <w:sz w:val="24"/>
          <w:szCs w:val="24"/>
          <w:shd w:val="clear" w:color="auto" w:fill="FFFFFF"/>
        </w:rPr>
        <w:t xml:space="preserve"> a </w:t>
      </w:r>
      <w:hyperlink r:id="rId78" w:tooltip="Zionism" w:history="1">
        <w:r w:rsidRPr="00673A7B">
          <w:rPr>
            <w:color w:val="222222"/>
            <w:sz w:val="24"/>
            <w:szCs w:val="24"/>
            <w:shd w:val="clear" w:color="auto" w:fill="FFFFFF"/>
          </w:rPr>
          <w:t>Zionist</w:t>
        </w:r>
      </w:hyperlink>
      <w:r w:rsidRPr="00673A7B">
        <w:rPr>
          <w:color w:val="222222"/>
          <w:sz w:val="24"/>
          <w:szCs w:val="24"/>
          <w:shd w:val="clear" w:color="auto" w:fill="FFFFFF"/>
        </w:rPr>
        <w:t> leader, physician, author, and social critic. He was a co-founder of the </w:t>
      </w:r>
      <w:hyperlink r:id="rId79" w:tooltip="World Zionist Organization" w:history="1">
        <w:r w:rsidRPr="00673A7B">
          <w:rPr>
            <w:color w:val="222222"/>
            <w:sz w:val="24"/>
            <w:szCs w:val="24"/>
            <w:shd w:val="clear" w:color="auto" w:fill="FFFFFF"/>
          </w:rPr>
          <w:t>World Zionist Organization</w:t>
        </w:r>
      </w:hyperlink>
      <w:r w:rsidRPr="00673A7B">
        <w:rPr>
          <w:color w:val="222222"/>
          <w:sz w:val="24"/>
          <w:szCs w:val="24"/>
          <w:shd w:val="clear" w:color="auto" w:fill="FFFFFF"/>
        </w:rPr>
        <w:t> together with </w:t>
      </w:r>
      <w:hyperlink r:id="rId80" w:tooltip="Theodor Herzl" w:history="1">
        <w:r w:rsidRPr="00673A7B">
          <w:rPr>
            <w:color w:val="222222"/>
            <w:sz w:val="24"/>
            <w:szCs w:val="24"/>
            <w:shd w:val="clear" w:color="auto" w:fill="FFFFFF"/>
          </w:rPr>
          <w:t>Theodor Herzl</w:t>
        </w:r>
      </w:hyperlink>
      <w:r w:rsidRPr="00673A7B">
        <w:rPr>
          <w:color w:val="222222"/>
          <w:sz w:val="24"/>
          <w:szCs w:val="24"/>
          <w:shd w:val="clear" w:color="auto" w:fill="FFFFFF"/>
        </w:rPr>
        <w:t>, and president or vice president of several Zionist congresses. As a social critic, he wrote a number of controversial books, including </w:t>
      </w:r>
      <w:hyperlink r:id="rId81" w:tooltip="The Conventional Lies of Our Civilisation (page does not exist)" w:history="1">
        <w:r w:rsidRPr="00673A7B">
          <w:rPr>
            <w:color w:val="222222"/>
            <w:sz w:val="24"/>
            <w:szCs w:val="24"/>
            <w:shd w:val="clear" w:color="auto" w:fill="FFFFFF"/>
          </w:rPr>
          <w:t xml:space="preserve">The Conventional Lies of Our </w:t>
        </w:r>
        <w:proofErr w:type="spellStart"/>
        <w:r w:rsidRPr="00673A7B">
          <w:rPr>
            <w:color w:val="222222"/>
            <w:sz w:val="24"/>
            <w:szCs w:val="24"/>
            <w:shd w:val="clear" w:color="auto" w:fill="FFFFFF"/>
          </w:rPr>
          <w:t>Civilisation</w:t>
        </w:r>
        <w:proofErr w:type="spellEnd"/>
      </w:hyperlink>
      <w:r w:rsidRPr="00673A7B">
        <w:rPr>
          <w:color w:val="222222"/>
          <w:sz w:val="24"/>
          <w:szCs w:val="24"/>
          <w:shd w:val="clear" w:color="auto" w:fill="FFFFFF"/>
        </w:rPr>
        <w:t> (1883),</w:t>
      </w:r>
      <w:hyperlink r:id="rId82" w:tooltip="Degeneration (Max Nordau)" w:history="1">
        <w:r w:rsidRPr="00673A7B">
          <w:rPr>
            <w:color w:val="222222"/>
            <w:sz w:val="24"/>
            <w:szCs w:val="24"/>
            <w:shd w:val="clear" w:color="auto" w:fill="FFFFFF"/>
          </w:rPr>
          <w:t>Degeneration</w:t>
        </w:r>
      </w:hyperlink>
      <w:r w:rsidRPr="00673A7B">
        <w:rPr>
          <w:color w:val="222222"/>
          <w:sz w:val="24"/>
          <w:szCs w:val="24"/>
          <w:shd w:val="clear" w:color="auto" w:fill="FFFFFF"/>
        </w:rPr>
        <w:t> (1892), and </w:t>
      </w:r>
      <w:hyperlink r:id="rId83" w:tooltip="Paradoxes (Max Nordau) (page does not exist)" w:history="1">
        <w:r w:rsidRPr="00673A7B">
          <w:rPr>
            <w:color w:val="222222"/>
            <w:sz w:val="24"/>
            <w:szCs w:val="24"/>
            <w:shd w:val="clear" w:color="auto" w:fill="FFFFFF"/>
          </w:rPr>
          <w:t>Paradoxes</w:t>
        </w:r>
      </w:hyperlink>
      <w:r w:rsidRPr="00673A7B">
        <w:rPr>
          <w:color w:val="222222"/>
          <w:sz w:val="24"/>
          <w:szCs w:val="24"/>
          <w:shd w:val="clear" w:color="auto" w:fill="FFFFFF"/>
        </w:rPr>
        <w:t> (1896). Although not his most popular or successful work whilst alive, the book most often remembered and cited today is </w:t>
      </w:r>
      <w:hyperlink r:id="rId84" w:tooltip="Degeneration (Max Nordau)" w:history="1">
        <w:r w:rsidRPr="00673A7B">
          <w:rPr>
            <w:color w:val="222222"/>
            <w:sz w:val="24"/>
            <w:szCs w:val="24"/>
            <w:shd w:val="clear" w:color="auto" w:fill="FFFFFF"/>
          </w:rPr>
          <w:t>Degeneration</w:t>
        </w:r>
      </w:hyperlink>
      <w:r w:rsidRPr="00673A7B">
        <w:rPr>
          <w:color w:val="222222"/>
          <w:sz w:val="24"/>
          <w:szCs w:val="24"/>
          <w:shd w:val="clear" w:color="auto" w:fill="FFFFFF"/>
        </w:rPr>
        <w:t>.</w:t>
      </w:r>
    </w:p>
    <w:p w:rsidR="00262FC3" w:rsidRPr="00673A7B" w:rsidRDefault="00262FC3" w:rsidP="00262FC3">
      <w:pPr>
        <w:rPr>
          <w:sz w:val="24"/>
          <w:szCs w:val="24"/>
          <w:rtl/>
        </w:rPr>
      </w:pPr>
    </w:p>
    <w:p w:rsidR="008F0D72" w:rsidRDefault="008F0D72" w:rsidP="00262FC3">
      <w:pPr>
        <w:rPr>
          <w:rFonts w:hint="cs"/>
          <w:b/>
          <w:bCs/>
          <w:sz w:val="24"/>
          <w:szCs w:val="24"/>
          <w:rtl/>
        </w:rPr>
      </w:pPr>
    </w:p>
    <w:p w:rsidR="008F0D72" w:rsidRDefault="008F0D72" w:rsidP="00262FC3">
      <w:pPr>
        <w:rPr>
          <w:rFonts w:hint="cs"/>
          <w:b/>
          <w:bCs/>
          <w:sz w:val="24"/>
          <w:szCs w:val="24"/>
          <w:rtl/>
        </w:rPr>
      </w:pPr>
    </w:p>
    <w:p w:rsidR="008F0D72" w:rsidRDefault="008F0D72" w:rsidP="00262FC3">
      <w:pPr>
        <w:rPr>
          <w:rFonts w:hint="cs"/>
          <w:b/>
          <w:bCs/>
          <w:sz w:val="24"/>
          <w:szCs w:val="24"/>
          <w:rtl/>
        </w:rPr>
      </w:pPr>
    </w:p>
    <w:p w:rsidR="00262FC3" w:rsidRPr="00673A7B" w:rsidRDefault="00262FC3" w:rsidP="00262FC3">
      <w:pPr>
        <w:rPr>
          <w:b/>
          <w:bCs/>
          <w:sz w:val="24"/>
          <w:szCs w:val="24"/>
          <w:rtl/>
        </w:rPr>
      </w:pPr>
      <w:r w:rsidRPr="00673A7B">
        <w:rPr>
          <w:rFonts w:hint="cs"/>
          <w:b/>
          <w:bCs/>
          <w:sz w:val="24"/>
          <w:szCs w:val="24"/>
          <w:rtl/>
        </w:rPr>
        <w:lastRenderedPageBreak/>
        <w:t>כתב החידה:</w:t>
      </w:r>
    </w:p>
    <w:p w:rsidR="00262FC3" w:rsidRPr="00673A7B" w:rsidRDefault="00262FC3" w:rsidP="00262FC3">
      <w:pPr>
        <w:rPr>
          <w:sz w:val="24"/>
          <w:szCs w:val="24"/>
          <w:rtl/>
        </w:rPr>
      </w:pPr>
      <w:r w:rsidRPr="00673A7B">
        <w:rPr>
          <w:rFonts w:hint="cs"/>
          <w:sz w:val="24"/>
          <w:szCs w:val="24"/>
          <w:rtl/>
        </w:rPr>
        <w:t>היא בת 19 (לא בהכרח בשנים)</w:t>
      </w:r>
    </w:p>
    <w:p w:rsidR="00262FC3" w:rsidRPr="00673A7B" w:rsidRDefault="00262FC3" w:rsidP="00262FC3">
      <w:pPr>
        <w:rPr>
          <w:sz w:val="24"/>
          <w:szCs w:val="24"/>
          <w:rtl/>
        </w:rPr>
      </w:pPr>
      <w:r w:rsidRPr="00673A7B">
        <w:rPr>
          <w:rFonts w:hint="cs"/>
          <w:sz w:val="24"/>
          <w:szCs w:val="24"/>
          <w:rtl/>
        </w:rPr>
        <w:t>המקום שבו יושבים חברי ההנהגה הישראלית</w:t>
      </w:r>
    </w:p>
    <w:p w:rsidR="00262FC3" w:rsidRPr="00673A7B" w:rsidRDefault="00262FC3" w:rsidP="00262FC3">
      <w:pPr>
        <w:rPr>
          <w:sz w:val="24"/>
          <w:szCs w:val="24"/>
          <w:rtl/>
        </w:rPr>
      </w:pPr>
      <w:r w:rsidRPr="00673A7B">
        <w:rPr>
          <w:rFonts w:hint="cs"/>
          <w:sz w:val="24"/>
          <w:szCs w:val="24"/>
          <w:rtl/>
        </w:rPr>
        <w:t>שם מיוצגים דעת פלחי האוכלוסייה השונים של ישראל</w:t>
      </w:r>
    </w:p>
    <w:p w:rsidR="00262FC3" w:rsidRPr="00673A7B" w:rsidRDefault="00262FC3" w:rsidP="00262FC3">
      <w:pPr>
        <w:rPr>
          <w:sz w:val="24"/>
          <w:szCs w:val="24"/>
          <w:rtl/>
        </w:rPr>
      </w:pPr>
      <w:r w:rsidRPr="00673A7B">
        <w:rPr>
          <w:rFonts w:hint="cs"/>
          <w:sz w:val="24"/>
          <w:szCs w:val="24"/>
          <w:rtl/>
        </w:rPr>
        <w:t>המבנה עצמו נמצא בירושלים</w:t>
      </w:r>
    </w:p>
    <w:p w:rsidR="00262FC3" w:rsidRPr="00673A7B" w:rsidRDefault="00262FC3" w:rsidP="00262FC3">
      <w:pPr>
        <w:rPr>
          <w:sz w:val="24"/>
          <w:szCs w:val="24"/>
          <w:rtl/>
        </w:rPr>
      </w:pPr>
      <w:r w:rsidRPr="00673A7B">
        <w:rPr>
          <w:rFonts w:hint="cs"/>
          <w:sz w:val="24"/>
          <w:szCs w:val="24"/>
          <w:rtl/>
        </w:rPr>
        <w:t>120 חברי כנסת</w:t>
      </w:r>
    </w:p>
    <w:p w:rsidR="00262FC3" w:rsidRPr="00673A7B" w:rsidRDefault="00262FC3" w:rsidP="00262FC3">
      <w:pPr>
        <w:rPr>
          <w:sz w:val="24"/>
          <w:szCs w:val="24"/>
          <w:rtl/>
        </w:rPr>
      </w:pPr>
      <w:r w:rsidRPr="00673A7B">
        <w:rPr>
          <w:rFonts w:hint="cs"/>
          <w:sz w:val="24"/>
          <w:szCs w:val="24"/>
          <w:rtl/>
        </w:rPr>
        <w:t>מי אני?</w:t>
      </w:r>
    </w:p>
    <w:p w:rsidR="00262FC3" w:rsidRPr="00673A7B" w:rsidRDefault="00262FC3" w:rsidP="00262FC3">
      <w:pPr>
        <w:rPr>
          <w:b/>
          <w:bCs/>
          <w:sz w:val="24"/>
          <w:szCs w:val="24"/>
          <w:rtl/>
        </w:rPr>
      </w:pPr>
      <w:r w:rsidRPr="00673A7B">
        <w:rPr>
          <w:rFonts w:hint="cs"/>
          <w:b/>
          <w:bCs/>
          <w:sz w:val="24"/>
          <w:szCs w:val="24"/>
          <w:rtl/>
        </w:rPr>
        <w:t>תשובה: משכן הכנסת</w:t>
      </w:r>
    </w:p>
    <w:p w:rsidR="00262FC3" w:rsidRPr="00673A7B" w:rsidRDefault="00262FC3" w:rsidP="00262FC3">
      <w:pPr>
        <w:bidi w:val="0"/>
        <w:rPr>
          <w:sz w:val="24"/>
          <w:szCs w:val="24"/>
        </w:rPr>
      </w:pPr>
      <w:r w:rsidRPr="00673A7B">
        <w:rPr>
          <w:sz w:val="24"/>
          <w:szCs w:val="24"/>
        </w:rPr>
        <w:t>Her age is 19 (not by years)</w:t>
      </w:r>
    </w:p>
    <w:p w:rsidR="00262FC3" w:rsidRPr="00673A7B" w:rsidRDefault="00262FC3" w:rsidP="00262FC3">
      <w:pPr>
        <w:bidi w:val="0"/>
        <w:rPr>
          <w:sz w:val="24"/>
          <w:szCs w:val="24"/>
        </w:rPr>
      </w:pPr>
      <w:r w:rsidRPr="00673A7B">
        <w:rPr>
          <w:sz w:val="24"/>
          <w:szCs w:val="24"/>
        </w:rPr>
        <w:t>It's the place where all the politics go to work</w:t>
      </w:r>
    </w:p>
    <w:p w:rsidR="00262FC3" w:rsidRPr="00673A7B" w:rsidRDefault="00262FC3" w:rsidP="00262FC3">
      <w:pPr>
        <w:bidi w:val="0"/>
        <w:rPr>
          <w:sz w:val="24"/>
          <w:szCs w:val="24"/>
        </w:rPr>
      </w:pPr>
      <w:r w:rsidRPr="00673A7B">
        <w:rPr>
          <w:sz w:val="24"/>
          <w:szCs w:val="24"/>
        </w:rPr>
        <w:t>In this place sits together the entire public representative</w:t>
      </w:r>
    </w:p>
    <w:p w:rsidR="00262FC3" w:rsidRPr="00673A7B" w:rsidRDefault="00262FC3" w:rsidP="00262FC3">
      <w:pPr>
        <w:bidi w:val="0"/>
        <w:rPr>
          <w:sz w:val="24"/>
          <w:szCs w:val="24"/>
        </w:rPr>
      </w:pPr>
      <w:r w:rsidRPr="00673A7B">
        <w:rPr>
          <w:sz w:val="24"/>
          <w:szCs w:val="24"/>
        </w:rPr>
        <w:t xml:space="preserve">You will be able to find this place in Jerusalem. </w:t>
      </w:r>
    </w:p>
    <w:p w:rsidR="00262FC3" w:rsidRPr="00673A7B" w:rsidRDefault="00262FC3" w:rsidP="00262FC3">
      <w:pPr>
        <w:bidi w:val="0"/>
        <w:rPr>
          <w:sz w:val="24"/>
          <w:szCs w:val="24"/>
        </w:rPr>
      </w:pPr>
      <w:r w:rsidRPr="00673A7B">
        <w:rPr>
          <w:sz w:val="24"/>
          <w:szCs w:val="24"/>
        </w:rPr>
        <w:t>120 Knesset members</w:t>
      </w:r>
    </w:p>
    <w:p w:rsidR="00262FC3" w:rsidRPr="00673A7B" w:rsidRDefault="00262FC3" w:rsidP="00262FC3">
      <w:pPr>
        <w:bidi w:val="0"/>
        <w:rPr>
          <w:b/>
          <w:bCs/>
          <w:sz w:val="24"/>
          <w:szCs w:val="24"/>
        </w:rPr>
      </w:pPr>
      <w:r w:rsidRPr="00673A7B">
        <w:rPr>
          <w:b/>
          <w:bCs/>
          <w:sz w:val="24"/>
          <w:szCs w:val="24"/>
        </w:rPr>
        <w:t xml:space="preserve">The answer: the Knesset building      </w:t>
      </w:r>
    </w:p>
    <w:p w:rsidR="00262FC3" w:rsidRPr="00673A7B" w:rsidRDefault="00262FC3" w:rsidP="00262FC3">
      <w:pPr>
        <w:spacing w:line="360" w:lineRule="auto"/>
        <w:jc w:val="both"/>
        <w:rPr>
          <w:rFonts w:ascii="Arial" w:hAnsi="Arial" w:hint="cs"/>
          <w:b/>
          <w:bCs/>
          <w:sz w:val="28"/>
          <w:szCs w:val="28"/>
          <w:u w:val="single"/>
          <w:rtl/>
        </w:rPr>
      </w:pPr>
    </w:p>
    <w:p w:rsidR="00262FC3" w:rsidRDefault="00262FC3" w:rsidP="00262FC3">
      <w:pPr>
        <w:spacing w:line="360" w:lineRule="auto"/>
        <w:jc w:val="both"/>
        <w:rPr>
          <w:rFonts w:ascii="Arial" w:hAnsi="Arial" w:hint="cs"/>
          <w:b/>
          <w:bCs/>
          <w:sz w:val="24"/>
          <w:szCs w:val="24"/>
          <w:u w:val="single"/>
          <w:rtl/>
        </w:rPr>
      </w:pPr>
    </w:p>
    <w:p w:rsidR="00262FC3" w:rsidRPr="00673A7B" w:rsidRDefault="00262FC3" w:rsidP="00262FC3">
      <w:pPr>
        <w:spacing w:line="360" w:lineRule="auto"/>
        <w:jc w:val="center"/>
        <w:rPr>
          <w:rFonts w:ascii="Arial" w:hAnsi="Arial" w:hint="cs"/>
          <w:sz w:val="24"/>
          <w:szCs w:val="24"/>
          <w:rtl/>
        </w:rPr>
      </w:pPr>
      <w:r w:rsidRPr="00673A7B">
        <w:rPr>
          <w:rFonts w:ascii="Arial" w:hAnsi="Arial"/>
          <w:b/>
          <w:bCs/>
          <w:sz w:val="28"/>
          <w:szCs w:val="28"/>
          <w:u w:val="single"/>
        </w:rPr>
        <w:t>HH</w:t>
      </w:r>
      <w:r w:rsidRPr="00673A7B">
        <w:rPr>
          <w:rFonts w:ascii="Arial" w:hAnsi="Arial" w:hint="cs"/>
          <w:b/>
          <w:bCs/>
          <w:sz w:val="28"/>
          <w:szCs w:val="28"/>
          <w:u w:val="single"/>
          <w:rtl/>
        </w:rPr>
        <w:t xml:space="preserve"> מתחם מנוחה (</w:t>
      </w:r>
      <w:proofErr w:type="spellStart"/>
      <w:r w:rsidRPr="00673A7B">
        <w:rPr>
          <w:rFonts w:ascii="Arial" w:hAnsi="Arial" w:hint="cs"/>
          <w:b/>
          <w:bCs/>
          <w:sz w:val="28"/>
          <w:szCs w:val="28"/>
          <w:u w:val="single"/>
          <w:rtl/>
        </w:rPr>
        <w:t>לאונג</w:t>
      </w:r>
      <w:proofErr w:type="spellEnd"/>
      <w:r w:rsidRPr="00673A7B">
        <w:rPr>
          <w:rFonts w:ascii="Arial" w:hAnsi="Arial" w:hint="cs"/>
          <w:b/>
          <w:bCs/>
          <w:sz w:val="28"/>
          <w:szCs w:val="28"/>
          <w:u w:val="single"/>
          <w:rtl/>
        </w:rPr>
        <w:t>')</w:t>
      </w:r>
    </w:p>
    <w:p w:rsidR="00262FC3" w:rsidRPr="00673A7B" w:rsidRDefault="00262FC3" w:rsidP="00262FC3">
      <w:pPr>
        <w:spacing w:line="360" w:lineRule="auto"/>
        <w:jc w:val="both"/>
        <w:rPr>
          <w:rFonts w:ascii="Arial" w:hAnsi="Arial" w:hint="cs"/>
          <w:b/>
          <w:bCs/>
          <w:sz w:val="24"/>
          <w:szCs w:val="24"/>
          <w:rtl/>
        </w:rPr>
      </w:pPr>
      <w:r w:rsidRPr="00673A7B">
        <w:rPr>
          <w:rFonts w:ascii="Arial" w:hAnsi="Arial" w:hint="cs"/>
          <w:b/>
          <w:bCs/>
          <w:sz w:val="24"/>
          <w:szCs w:val="24"/>
          <w:rtl/>
        </w:rPr>
        <w:t>מטרות:</w:t>
      </w:r>
    </w:p>
    <w:p w:rsidR="00262FC3" w:rsidRPr="00673A7B" w:rsidRDefault="00262FC3" w:rsidP="00262FC3">
      <w:pPr>
        <w:numPr>
          <w:ilvl w:val="0"/>
          <w:numId w:val="15"/>
        </w:numPr>
        <w:spacing w:line="360" w:lineRule="auto"/>
        <w:jc w:val="both"/>
        <w:rPr>
          <w:rFonts w:ascii="Arial" w:hAnsi="Arial" w:hint="cs"/>
          <w:sz w:val="24"/>
          <w:szCs w:val="24"/>
        </w:rPr>
      </w:pPr>
      <w:r w:rsidRPr="00673A7B">
        <w:rPr>
          <w:rFonts w:ascii="Arial" w:hAnsi="Arial" w:hint="cs"/>
          <w:sz w:val="24"/>
          <w:szCs w:val="24"/>
          <w:rtl/>
        </w:rPr>
        <w:t>הספורטאים ייחשפו למגוון ציטוטים ורעיונות של מנהיגים יהודיים וישראלים.</w:t>
      </w:r>
    </w:p>
    <w:p w:rsidR="00262FC3" w:rsidRPr="00673A7B" w:rsidRDefault="00262FC3" w:rsidP="00262FC3">
      <w:pPr>
        <w:numPr>
          <w:ilvl w:val="0"/>
          <w:numId w:val="15"/>
        </w:numPr>
        <w:spacing w:line="360" w:lineRule="auto"/>
        <w:jc w:val="both"/>
        <w:rPr>
          <w:rFonts w:ascii="Arial" w:hAnsi="Arial"/>
          <w:sz w:val="24"/>
          <w:szCs w:val="24"/>
          <w:rtl/>
        </w:rPr>
      </w:pPr>
      <w:r w:rsidRPr="00673A7B">
        <w:rPr>
          <w:rFonts w:ascii="Arial" w:hAnsi="Arial" w:hint="cs"/>
          <w:sz w:val="24"/>
          <w:szCs w:val="24"/>
          <w:rtl/>
        </w:rPr>
        <w:t>הספורטאים ישתמשו בידע אליו נחשפו במתחם.</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 xml:space="preserve">מפרט טכני של המתחם: </w:t>
      </w:r>
    </w:p>
    <w:p w:rsidR="00262FC3" w:rsidRPr="00673A7B" w:rsidRDefault="00262FC3" w:rsidP="00262FC3">
      <w:pPr>
        <w:spacing w:line="360" w:lineRule="auto"/>
        <w:jc w:val="both"/>
        <w:rPr>
          <w:rFonts w:ascii="Arial" w:hAnsi="Arial" w:hint="cs"/>
          <w:b/>
          <w:bCs/>
          <w:sz w:val="24"/>
          <w:szCs w:val="24"/>
          <w:rtl/>
        </w:rPr>
      </w:pPr>
      <w:proofErr w:type="spellStart"/>
      <w:r w:rsidRPr="00673A7B">
        <w:rPr>
          <w:rFonts w:ascii="Arial" w:hAnsi="Arial" w:hint="cs"/>
          <w:b/>
          <w:bCs/>
          <w:sz w:val="24"/>
          <w:szCs w:val="24"/>
          <w:rtl/>
        </w:rPr>
        <w:t>נראות:</w:t>
      </w:r>
      <w:r w:rsidRPr="00673A7B">
        <w:rPr>
          <w:rFonts w:ascii="Arial" w:hAnsi="Arial" w:hint="cs"/>
          <w:sz w:val="24"/>
          <w:szCs w:val="24"/>
          <w:rtl/>
        </w:rPr>
        <w:t>ברחבי</w:t>
      </w:r>
      <w:proofErr w:type="spellEnd"/>
      <w:r w:rsidRPr="00673A7B">
        <w:rPr>
          <w:rFonts w:ascii="Arial" w:hAnsi="Arial" w:hint="cs"/>
          <w:sz w:val="24"/>
          <w:szCs w:val="24"/>
          <w:rtl/>
        </w:rPr>
        <w:t xml:space="preserve"> שטח המתחם יהיו מפוזרים שלטי "הידעת?!" עם ציטוטים של מנהיגים. </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מהלך הפעילות:</w:t>
      </w:r>
    </w:p>
    <w:p w:rsidR="00262FC3" w:rsidRPr="00673A7B" w:rsidRDefault="00262FC3" w:rsidP="00262FC3">
      <w:pPr>
        <w:spacing w:line="360" w:lineRule="auto"/>
        <w:jc w:val="both"/>
        <w:rPr>
          <w:rFonts w:ascii="Arial" w:hAnsi="Arial"/>
          <w:sz w:val="24"/>
          <w:szCs w:val="24"/>
          <w:rtl/>
        </w:rPr>
      </w:pPr>
      <w:r w:rsidRPr="00673A7B">
        <w:rPr>
          <w:rFonts w:ascii="Arial" w:hAnsi="Arial" w:hint="cs"/>
          <w:sz w:val="24"/>
          <w:szCs w:val="24"/>
          <w:u w:val="single"/>
          <w:rtl/>
        </w:rPr>
        <w:t>מלך הטריוויה:</w:t>
      </w:r>
      <w:r w:rsidRPr="00673A7B">
        <w:rPr>
          <w:rFonts w:ascii="Arial" w:hAnsi="Arial" w:hint="cs"/>
          <w:sz w:val="24"/>
          <w:szCs w:val="24"/>
          <w:rtl/>
        </w:rPr>
        <w:t xml:space="preserve"> בשעת ה- </w:t>
      </w:r>
      <w:r w:rsidRPr="00673A7B">
        <w:rPr>
          <w:rFonts w:ascii="Arial" w:hAnsi="Arial"/>
          <w:sz w:val="24"/>
          <w:szCs w:val="24"/>
        </w:rPr>
        <w:t xml:space="preserve">HAPPY HUOR </w:t>
      </w:r>
      <w:r w:rsidRPr="00673A7B">
        <w:rPr>
          <w:rFonts w:ascii="Arial" w:hAnsi="Arial" w:hint="cs"/>
          <w:sz w:val="24"/>
          <w:szCs w:val="24"/>
          <w:rtl/>
        </w:rPr>
        <w:t xml:space="preserve"> יחשפו המפעילים החינוכיים לוח "מלך הטריוויה". במשחק יכולים להשתתף זוגות וקבוצות. בכל סבב</w:t>
      </w:r>
      <w:r w:rsidRPr="00673A7B">
        <w:rPr>
          <w:rFonts w:ascii="Arial" w:hAnsi="Arial"/>
          <w:sz w:val="24"/>
          <w:szCs w:val="24"/>
          <w:rtl/>
        </w:rPr>
        <w:t xml:space="preserve"> כל </w:t>
      </w:r>
      <w:r w:rsidRPr="00673A7B">
        <w:rPr>
          <w:rFonts w:ascii="Arial" w:hAnsi="Arial" w:hint="cs"/>
          <w:sz w:val="24"/>
          <w:szCs w:val="24"/>
          <w:rtl/>
        </w:rPr>
        <w:t xml:space="preserve">קבוצה </w:t>
      </w:r>
      <w:r w:rsidRPr="00673A7B">
        <w:rPr>
          <w:rFonts w:ascii="Arial" w:hAnsi="Arial"/>
          <w:sz w:val="24"/>
          <w:szCs w:val="24"/>
          <w:rtl/>
        </w:rPr>
        <w:t>משתת</w:t>
      </w:r>
      <w:r w:rsidRPr="00673A7B">
        <w:rPr>
          <w:rFonts w:ascii="Arial" w:hAnsi="Arial" w:hint="cs"/>
          <w:sz w:val="24"/>
          <w:szCs w:val="24"/>
          <w:rtl/>
        </w:rPr>
        <w:t>פת</w:t>
      </w:r>
      <w:r w:rsidRPr="00673A7B">
        <w:rPr>
          <w:rFonts w:ascii="Arial" w:hAnsi="Arial"/>
          <w:sz w:val="24"/>
          <w:szCs w:val="24"/>
          <w:rtl/>
        </w:rPr>
        <w:t xml:space="preserve"> יכול</w:t>
      </w:r>
      <w:r w:rsidRPr="00673A7B">
        <w:rPr>
          <w:rFonts w:ascii="Arial" w:hAnsi="Arial" w:hint="cs"/>
          <w:sz w:val="24"/>
          <w:szCs w:val="24"/>
          <w:rtl/>
        </w:rPr>
        <w:t>ה</w:t>
      </w:r>
      <w:r w:rsidRPr="00673A7B">
        <w:rPr>
          <w:rFonts w:ascii="Arial" w:hAnsi="Arial"/>
          <w:sz w:val="24"/>
          <w:szCs w:val="24"/>
          <w:rtl/>
        </w:rPr>
        <w:t xml:space="preserve"> </w:t>
      </w:r>
      <w:r w:rsidRPr="00673A7B">
        <w:rPr>
          <w:rFonts w:ascii="Arial" w:hAnsi="Arial"/>
          <w:sz w:val="24"/>
          <w:szCs w:val="24"/>
          <w:rtl/>
        </w:rPr>
        <w:lastRenderedPageBreak/>
        <w:t>לבחור קטגוריה ורמת קושי</w:t>
      </w:r>
      <w:r w:rsidRPr="00673A7B">
        <w:rPr>
          <w:rFonts w:ascii="Arial" w:hAnsi="Arial" w:hint="cs"/>
          <w:sz w:val="24"/>
          <w:szCs w:val="24"/>
          <w:rtl/>
        </w:rPr>
        <w:t>, ככל שרמת הקושי עולה מספר הנקודות ששווה התשובה עולה. במידה ו</w:t>
      </w:r>
      <w:r w:rsidRPr="00673A7B">
        <w:rPr>
          <w:rFonts w:ascii="Arial" w:hAnsi="Arial"/>
          <w:sz w:val="24"/>
          <w:szCs w:val="24"/>
          <w:rtl/>
        </w:rPr>
        <w:t>ענ</w:t>
      </w:r>
      <w:r w:rsidRPr="00673A7B">
        <w:rPr>
          <w:rFonts w:ascii="Arial" w:hAnsi="Arial" w:hint="cs"/>
          <w:sz w:val="24"/>
          <w:szCs w:val="24"/>
          <w:rtl/>
        </w:rPr>
        <w:t xml:space="preserve">ו </w:t>
      </w:r>
      <w:r w:rsidRPr="00673A7B">
        <w:rPr>
          <w:rFonts w:ascii="Arial" w:hAnsi="Arial"/>
          <w:sz w:val="24"/>
          <w:szCs w:val="24"/>
          <w:rtl/>
        </w:rPr>
        <w:t>על ה</w:t>
      </w:r>
      <w:r w:rsidRPr="00673A7B">
        <w:rPr>
          <w:rFonts w:ascii="Arial" w:hAnsi="Arial" w:hint="cs"/>
          <w:sz w:val="24"/>
          <w:szCs w:val="24"/>
          <w:rtl/>
        </w:rPr>
        <w:t>שאלה</w:t>
      </w:r>
      <w:r w:rsidRPr="00673A7B">
        <w:rPr>
          <w:rFonts w:ascii="Arial" w:hAnsi="Arial"/>
          <w:sz w:val="24"/>
          <w:szCs w:val="24"/>
          <w:rtl/>
        </w:rPr>
        <w:t xml:space="preserve"> נכונה ה</w:t>
      </w:r>
      <w:r w:rsidRPr="00673A7B">
        <w:rPr>
          <w:rFonts w:ascii="Arial" w:hAnsi="Arial" w:hint="cs"/>
          <w:sz w:val="24"/>
          <w:szCs w:val="24"/>
          <w:rtl/>
        </w:rPr>
        <w:t>קבוצה</w:t>
      </w:r>
      <w:r w:rsidRPr="00673A7B">
        <w:rPr>
          <w:rFonts w:ascii="Arial" w:hAnsi="Arial"/>
          <w:sz w:val="24"/>
          <w:szCs w:val="24"/>
          <w:rtl/>
        </w:rPr>
        <w:t xml:space="preserve"> זוכה במספר הנקודות שמקנה ל</w:t>
      </w:r>
      <w:r w:rsidRPr="00673A7B">
        <w:rPr>
          <w:rFonts w:ascii="Arial" w:hAnsi="Arial" w:hint="cs"/>
          <w:sz w:val="24"/>
          <w:szCs w:val="24"/>
          <w:rtl/>
        </w:rPr>
        <w:t xml:space="preserve">ה </w:t>
      </w:r>
      <w:r w:rsidRPr="00673A7B">
        <w:rPr>
          <w:rFonts w:ascii="Arial" w:hAnsi="Arial"/>
          <w:sz w:val="24"/>
          <w:szCs w:val="24"/>
          <w:rtl/>
        </w:rPr>
        <w:t>השאלה.</w:t>
      </w:r>
      <w:r w:rsidRPr="00673A7B">
        <w:rPr>
          <w:rFonts w:ascii="Arial" w:hAnsi="Arial" w:hint="cs"/>
          <w:sz w:val="24"/>
          <w:szCs w:val="24"/>
          <w:rtl/>
        </w:rPr>
        <w:t xml:space="preserve"> כמובן, שהתשובות לשאלות יהיו מגולמות בתוך שלטי ה"הידעת?!" הפזורים במתחם. הקבוצה ה</w:t>
      </w:r>
      <w:r w:rsidRPr="00673A7B">
        <w:rPr>
          <w:rFonts w:ascii="Arial" w:hAnsi="Arial"/>
          <w:sz w:val="24"/>
          <w:szCs w:val="24"/>
          <w:rtl/>
        </w:rPr>
        <w:t>מנצח</w:t>
      </w:r>
      <w:r w:rsidRPr="00673A7B">
        <w:rPr>
          <w:rFonts w:ascii="Arial" w:hAnsi="Arial" w:hint="cs"/>
          <w:sz w:val="24"/>
          <w:szCs w:val="24"/>
          <w:rtl/>
        </w:rPr>
        <w:t xml:space="preserve">ת היא הקבוצה </w:t>
      </w:r>
      <w:r w:rsidRPr="00673A7B">
        <w:rPr>
          <w:rFonts w:ascii="Arial" w:hAnsi="Arial"/>
          <w:sz w:val="24"/>
          <w:szCs w:val="24"/>
          <w:rtl/>
        </w:rPr>
        <w:t>שצבר</w:t>
      </w:r>
      <w:r w:rsidRPr="00673A7B">
        <w:rPr>
          <w:rFonts w:ascii="Arial" w:hAnsi="Arial" w:hint="cs"/>
          <w:sz w:val="24"/>
          <w:szCs w:val="24"/>
          <w:rtl/>
        </w:rPr>
        <w:t>ה</w:t>
      </w:r>
      <w:r w:rsidRPr="00673A7B">
        <w:rPr>
          <w:rFonts w:ascii="Arial" w:hAnsi="Arial"/>
          <w:sz w:val="24"/>
          <w:szCs w:val="24"/>
          <w:rtl/>
        </w:rPr>
        <w:t xml:space="preserve"> </w:t>
      </w:r>
      <w:r w:rsidRPr="00673A7B">
        <w:rPr>
          <w:rFonts w:ascii="Arial" w:hAnsi="Arial" w:hint="cs"/>
          <w:sz w:val="24"/>
          <w:szCs w:val="24"/>
          <w:rtl/>
        </w:rPr>
        <w:t>את מספר הנקודות</w:t>
      </w:r>
      <w:r w:rsidRPr="00673A7B">
        <w:rPr>
          <w:rFonts w:ascii="Arial" w:hAnsi="Arial"/>
          <w:sz w:val="24"/>
          <w:szCs w:val="24"/>
          <w:rtl/>
        </w:rPr>
        <w:t xml:space="preserve"> </w:t>
      </w:r>
      <w:r w:rsidRPr="00673A7B">
        <w:rPr>
          <w:rFonts w:ascii="Arial" w:hAnsi="Arial" w:hint="cs"/>
          <w:sz w:val="24"/>
          <w:szCs w:val="24"/>
          <w:rtl/>
        </w:rPr>
        <w:t xml:space="preserve">הגבוה </w:t>
      </w:r>
      <w:r w:rsidRPr="00673A7B">
        <w:rPr>
          <w:rFonts w:ascii="Arial" w:hAnsi="Arial"/>
          <w:sz w:val="24"/>
          <w:szCs w:val="24"/>
          <w:rtl/>
        </w:rPr>
        <w:t>ביותר. ניתן להוסיף ממד של זמן למשחק כדי ל</w:t>
      </w:r>
      <w:r w:rsidRPr="00673A7B">
        <w:rPr>
          <w:rFonts w:ascii="Arial" w:hAnsi="Arial" w:hint="cs"/>
          <w:sz w:val="24"/>
          <w:szCs w:val="24"/>
          <w:rtl/>
        </w:rPr>
        <w:t>י</w:t>
      </w:r>
      <w:r w:rsidRPr="00673A7B">
        <w:rPr>
          <w:rFonts w:ascii="Arial" w:hAnsi="Arial"/>
          <w:sz w:val="24"/>
          <w:szCs w:val="24"/>
          <w:rtl/>
        </w:rPr>
        <w:t>צור יותר מתח ולהקציב מראש זמן מוגדר למענה על שאלה</w:t>
      </w:r>
      <w:r w:rsidRPr="00673A7B">
        <w:rPr>
          <w:rFonts w:ascii="Arial" w:hAnsi="Arial" w:hint="cs"/>
          <w:sz w:val="24"/>
          <w:szCs w:val="24"/>
          <w:rtl/>
        </w:rPr>
        <w:t>.</w:t>
      </w:r>
      <w:r w:rsidRPr="00673A7B">
        <w:rPr>
          <w:sz w:val="24"/>
          <w:szCs w:val="24"/>
        </w:rPr>
        <w:t> </w:t>
      </w:r>
      <w:r w:rsidRPr="00673A7B">
        <w:rPr>
          <w:rFonts w:ascii="Arial" w:hAnsi="Arial" w:hint="cs"/>
          <w:sz w:val="24"/>
          <w:szCs w:val="24"/>
          <w:rtl/>
        </w:rPr>
        <w:t>הקבוצה הזוכה מקבלת חתימה בדרכון.</w:t>
      </w:r>
    </w:p>
    <w:p w:rsidR="00262FC3" w:rsidRPr="00673A7B" w:rsidRDefault="00262FC3" w:rsidP="00262FC3">
      <w:pPr>
        <w:spacing w:line="360" w:lineRule="auto"/>
        <w:jc w:val="both"/>
        <w:rPr>
          <w:rFonts w:ascii="Arial" w:hAnsi="Arial"/>
          <w:b/>
          <w:bCs/>
          <w:sz w:val="28"/>
          <w:szCs w:val="28"/>
          <w:u w:val="single"/>
          <w:rtl/>
        </w:rPr>
      </w:pPr>
      <w:r w:rsidRPr="00673A7B">
        <w:rPr>
          <w:rFonts w:ascii="Arial" w:hAnsi="Arial" w:hint="cs"/>
          <w:b/>
          <w:bCs/>
          <w:sz w:val="24"/>
          <w:szCs w:val="24"/>
          <w:rtl/>
        </w:rPr>
        <w:t xml:space="preserve">מפעילים חינוכיים: </w:t>
      </w:r>
      <w:r w:rsidRPr="00673A7B">
        <w:rPr>
          <w:rFonts w:ascii="Arial" w:hAnsi="Arial" w:hint="cs"/>
          <w:sz w:val="24"/>
          <w:szCs w:val="24"/>
          <w:rtl/>
        </w:rPr>
        <w:t>4</w:t>
      </w:r>
    </w:p>
    <w:p w:rsidR="00262FC3" w:rsidRPr="00673A7B" w:rsidRDefault="00262FC3" w:rsidP="00262FC3">
      <w:pPr>
        <w:spacing w:line="360" w:lineRule="auto"/>
        <w:rPr>
          <w:rFonts w:ascii="Arial" w:hAnsi="Arial" w:hint="cs"/>
          <w:sz w:val="24"/>
          <w:szCs w:val="24"/>
          <w:rtl/>
        </w:rPr>
      </w:pPr>
      <w:r w:rsidRPr="00673A7B">
        <w:rPr>
          <w:rFonts w:ascii="Arial" w:hAnsi="Arial" w:hint="cs"/>
          <w:b/>
          <w:bCs/>
          <w:sz w:val="24"/>
          <w:szCs w:val="24"/>
          <w:rtl/>
        </w:rPr>
        <w:t xml:space="preserve">תחומי האחריות של המפעיל החינוכי: </w:t>
      </w:r>
    </w:p>
    <w:p w:rsidR="00262FC3" w:rsidRPr="00673A7B" w:rsidRDefault="00262FC3" w:rsidP="00262FC3">
      <w:pPr>
        <w:numPr>
          <w:ilvl w:val="0"/>
          <w:numId w:val="15"/>
        </w:numPr>
        <w:rPr>
          <w:rFonts w:ascii="Arial" w:hAnsi="Arial" w:hint="cs"/>
          <w:sz w:val="24"/>
          <w:szCs w:val="24"/>
        </w:rPr>
      </w:pPr>
      <w:r w:rsidRPr="00673A7B">
        <w:rPr>
          <w:rFonts w:ascii="Arial" w:hAnsi="Arial" w:hint="cs"/>
          <w:sz w:val="24"/>
          <w:szCs w:val="24"/>
          <w:rtl/>
        </w:rPr>
        <w:t>יצירת מתח וציפייה לפעילות.</w:t>
      </w:r>
    </w:p>
    <w:p w:rsidR="00262FC3" w:rsidRPr="00673A7B" w:rsidRDefault="00262FC3" w:rsidP="00262FC3">
      <w:pPr>
        <w:numPr>
          <w:ilvl w:val="0"/>
          <w:numId w:val="15"/>
        </w:numPr>
        <w:rPr>
          <w:rFonts w:ascii="Arial" w:hAnsi="Arial" w:hint="cs"/>
          <w:sz w:val="24"/>
          <w:szCs w:val="24"/>
        </w:rPr>
      </w:pPr>
      <w:r w:rsidRPr="00673A7B">
        <w:rPr>
          <w:rFonts w:ascii="Arial" w:hAnsi="Arial" w:hint="cs"/>
          <w:sz w:val="24"/>
          <w:szCs w:val="24"/>
          <w:rtl/>
        </w:rPr>
        <w:t>ריכוז הפעילות ושליטה על המשתתפים במשחק.</w:t>
      </w:r>
    </w:p>
    <w:p w:rsidR="00262FC3" w:rsidRPr="00673A7B" w:rsidRDefault="00262FC3" w:rsidP="00262FC3">
      <w:pPr>
        <w:numPr>
          <w:ilvl w:val="0"/>
          <w:numId w:val="15"/>
        </w:numPr>
        <w:rPr>
          <w:rFonts w:ascii="Arial" w:hAnsi="Arial" w:hint="cs"/>
          <w:sz w:val="24"/>
          <w:szCs w:val="24"/>
        </w:rPr>
      </w:pPr>
      <w:r w:rsidRPr="00673A7B">
        <w:rPr>
          <w:rFonts w:ascii="Arial" w:hAnsi="Arial" w:hint="cs"/>
          <w:sz w:val="24"/>
          <w:szCs w:val="24"/>
          <w:rtl/>
        </w:rPr>
        <w:t>הדרכה והסבר של המשחק עצמו.</w:t>
      </w:r>
    </w:p>
    <w:p w:rsidR="00262FC3" w:rsidRPr="00673A7B" w:rsidRDefault="00262FC3" w:rsidP="00262FC3">
      <w:pPr>
        <w:numPr>
          <w:ilvl w:val="0"/>
          <w:numId w:val="15"/>
        </w:numPr>
        <w:rPr>
          <w:rFonts w:ascii="Arial" w:hAnsi="Arial" w:hint="cs"/>
          <w:sz w:val="24"/>
          <w:szCs w:val="24"/>
        </w:rPr>
      </w:pPr>
      <w:r w:rsidRPr="00673A7B">
        <w:rPr>
          <w:rFonts w:ascii="Arial" w:hAnsi="Arial" w:hint="cs"/>
          <w:sz w:val="24"/>
          <w:szCs w:val="24"/>
          <w:rtl/>
        </w:rPr>
        <w:t>סידור המתחם ודאגה לאסטטיות ומוכנות ל</w:t>
      </w:r>
      <w:r w:rsidRPr="00673A7B">
        <w:rPr>
          <w:rFonts w:ascii="Arial" w:hAnsi="Arial"/>
          <w:sz w:val="24"/>
          <w:szCs w:val="24"/>
        </w:rPr>
        <w:t>HAPPY HOUR</w:t>
      </w:r>
    </w:p>
    <w:p w:rsidR="00262FC3" w:rsidRPr="00673A7B" w:rsidRDefault="00262FC3" w:rsidP="00262FC3">
      <w:pPr>
        <w:spacing w:line="360" w:lineRule="auto"/>
        <w:rPr>
          <w:rFonts w:ascii="Arial" w:hAnsi="Arial" w:hint="cs"/>
          <w:sz w:val="24"/>
          <w:szCs w:val="24"/>
          <w:rtl/>
        </w:rPr>
      </w:pPr>
      <w:r w:rsidRPr="00673A7B">
        <w:rPr>
          <w:rFonts w:ascii="Arial" w:hAnsi="Arial" w:hint="cs"/>
          <w:b/>
          <w:bCs/>
          <w:sz w:val="24"/>
          <w:szCs w:val="24"/>
          <w:rtl/>
        </w:rPr>
        <w:t xml:space="preserve">עזרים: </w:t>
      </w:r>
      <w:r w:rsidRPr="00673A7B">
        <w:rPr>
          <w:rFonts w:ascii="Arial" w:hAnsi="Arial" w:hint="cs"/>
          <w:sz w:val="24"/>
          <w:szCs w:val="24"/>
          <w:rtl/>
        </w:rPr>
        <w:t>לוח משחק "מלך הטריוויה", שאלות ומשימות.</w:t>
      </w:r>
    </w:p>
    <w:p w:rsidR="00262FC3" w:rsidRDefault="00262FC3" w:rsidP="00262FC3">
      <w:pPr>
        <w:spacing w:line="360" w:lineRule="auto"/>
        <w:rPr>
          <w:rFonts w:ascii="Arial" w:hAnsi="Arial" w:hint="cs"/>
          <w:b/>
          <w:bCs/>
          <w:sz w:val="24"/>
          <w:szCs w:val="24"/>
          <w:u w:val="single"/>
          <w:rtl/>
        </w:rPr>
      </w:pPr>
    </w:p>
    <w:p w:rsidR="00262FC3" w:rsidRPr="00673A7B" w:rsidRDefault="00262FC3" w:rsidP="00262FC3">
      <w:pPr>
        <w:rPr>
          <w:b/>
          <w:bCs/>
          <w:sz w:val="24"/>
          <w:szCs w:val="24"/>
          <w:rtl/>
        </w:rPr>
      </w:pPr>
      <w:r w:rsidRPr="00673A7B">
        <w:rPr>
          <w:rFonts w:hint="cs"/>
          <w:b/>
          <w:bCs/>
          <w:sz w:val="24"/>
          <w:szCs w:val="24"/>
          <w:rtl/>
        </w:rPr>
        <w:t>מלך הטריוויה:</w:t>
      </w:r>
    </w:p>
    <w:p w:rsidR="00262FC3" w:rsidRPr="00673A7B" w:rsidRDefault="00262FC3" w:rsidP="00262FC3">
      <w:pPr>
        <w:rPr>
          <w:b/>
          <w:bCs/>
          <w:sz w:val="24"/>
          <w:szCs w:val="24"/>
          <w:u w:val="single"/>
        </w:rPr>
      </w:pPr>
      <w:r w:rsidRPr="00673A7B">
        <w:rPr>
          <w:b/>
          <w:bCs/>
          <w:sz w:val="24"/>
          <w:szCs w:val="24"/>
          <w:u w:val="single"/>
        </w:rPr>
        <w:t>Events</w:t>
      </w:r>
    </w:p>
    <w:p w:rsidR="00262FC3" w:rsidRPr="00673A7B" w:rsidRDefault="00262FC3" w:rsidP="00262FC3">
      <w:pPr>
        <w:rPr>
          <w:b/>
          <w:bCs/>
          <w:sz w:val="24"/>
          <w:szCs w:val="24"/>
          <w:rtl/>
        </w:rPr>
      </w:pPr>
      <w:r w:rsidRPr="00673A7B">
        <w:rPr>
          <w:rFonts w:hint="cs"/>
          <w:b/>
          <w:bCs/>
          <w:sz w:val="24"/>
          <w:szCs w:val="24"/>
          <w:rtl/>
        </w:rPr>
        <w:t xml:space="preserve">100 </w:t>
      </w:r>
      <w:r w:rsidRPr="00673A7B">
        <w:rPr>
          <w:rFonts w:hint="cs"/>
          <w:sz w:val="24"/>
          <w:szCs w:val="24"/>
          <w:rtl/>
        </w:rPr>
        <w:t>איזה אירוע משמעותי קרה ב-1948?</w:t>
      </w:r>
    </w:p>
    <w:p w:rsidR="00262FC3" w:rsidRPr="00673A7B" w:rsidRDefault="00262FC3" w:rsidP="00262FC3">
      <w:pPr>
        <w:rPr>
          <w:b/>
          <w:bCs/>
          <w:sz w:val="24"/>
          <w:szCs w:val="24"/>
          <w:rtl/>
        </w:rPr>
      </w:pPr>
      <w:r w:rsidRPr="00673A7B">
        <w:rPr>
          <w:rFonts w:hint="cs"/>
          <w:b/>
          <w:bCs/>
          <w:sz w:val="24"/>
          <w:szCs w:val="24"/>
          <w:rtl/>
        </w:rPr>
        <w:t xml:space="preserve">200 </w:t>
      </w:r>
      <w:r w:rsidRPr="00673A7B">
        <w:rPr>
          <w:rFonts w:hint="cs"/>
          <w:sz w:val="24"/>
          <w:szCs w:val="24"/>
          <w:rtl/>
        </w:rPr>
        <w:t>באיזה שנה התכנס הקונגרס הציוני בבאזל?</w:t>
      </w:r>
    </w:p>
    <w:p w:rsidR="00262FC3" w:rsidRPr="00673A7B" w:rsidRDefault="00262FC3" w:rsidP="00262FC3">
      <w:pPr>
        <w:rPr>
          <w:b/>
          <w:bCs/>
          <w:sz w:val="24"/>
          <w:szCs w:val="24"/>
          <w:rtl/>
        </w:rPr>
      </w:pPr>
      <w:r w:rsidRPr="00673A7B">
        <w:rPr>
          <w:rFonts w:hint="cs"/>
          <w:b/>
          <w:bCs/>
          <w:sz w:val="24"/>
          <w:szCs w:val="24"/>
          <w:rtl/>
        </w:rPr>
        <w:t xml:space="preserve">300 </w:t>
      </w:r>
      <w:r w:rsidRPr="00673A7B">
        <w:rPr>
          <w:rFonts w:hint="cs"/>
          <w:sz w:val="24"/>
          <w:szCs w:val="24"/>
          <w:rtl/>
        </w:rPr>
        <w:t>באיזה שנה נפטר הרצל? והאם זכה להגיע למדינת היהודים?</w:t>
      </w:r>
    </w:p>
    <w:p w:rsidR="00262FC3" w:rsidRPr="00673A7B" w:rsidRDefault="00262FC3" w:rsidP="00262FC3">
      <w:pPr>
        <w:rPr>
          <w:sz w:val="24"/>
          <w:szCs w:val="24"/>
          <w:rtl/>
        </w:rPr>
      </w:pPr>
      <w:r w:rsidRPr="00673A7B">
        <w:rPr>
          <w:rFonts w:hint="cs"/>
          <w:b/>
          <w:bCs/>
          <w:sz w:val="24"/>
          <w:szCs w:val="24"/>
          <w:rtl/>
        </w:rPr>
        <w:t xml:space="preserve">400 </w:t>
      </w:r>
      <w:r w:rsidRPr="00673A7B">
        <w:rPr>
          <w:rFonts w:hint="cs"/>
          <w:sz w:val="24"/>
          <w:szCs w:val="24"/>
          <w:rtl/>
        </w:rPr>
        <w:t>באיזה תאריך ושנה בוצע רצח רבין? מאיזה נסיבות?</w:t>
      </w:r>
    </w:p>
    <w:p w:rsidR="00262FC3" w:rsidRPr="00673A7B" w:rsidRDefault="00262FC3" w:rsidP="00262FC3">
      <w:pPr>
        <w:rPr>
          <w:b/>
          <w:bCs/>
          <w:sz w:val="24"/>
          <w:szCs w:val="24"/>
          <w:u w:val="single"/>
        </w:rPr>
      </w:pPr>
      <w:r w:rsidRPr="00673A7B">
        <w:rPr>
          <w:b/>
          <w:bCs/>
          <w:sz w:val="24"/>
          <w:szCs w:val="24"/>
          <w:u w:val="single"/>
        </w:rPr>
        <w:t>Woman leadership</w:t>
      </w:r>
    </w:p>
    <w:p w:rsidR="00262FC3" w:rsidRPr="00673A7B" w:rsidRDefault="00262FC3" w:rsidP="00262FC3">
      <w:pPr>
        <w:rPr>
          <w:b/>
          <w:bCs/>
          <w:sz w:val="24"/>
          <w:szCs w:val="24"/>
          <w:rtl/>
        </w:rPr>
      </w:pPr>
      <w:r w:rsidRPr="00673A7B">
        <w:rPr>
          <w:rFonts w:hint="cs"/>
          <w:b/>
          <w:bCs/>
          <w:sz w:val="24"/>
          <w:szCs w:val="24"/>
          <w:rtl/>
        </w:rPr>
        <w:t xml:space="preserve">100 </w:t>
      </w:r>
      <w:r w:rsidRPr="00673A7B">
        <w:rPr>
          <w:rFonts w:hint="cs"/>
          <w:sz w:val="24"/>
          <w:szCs w:val="24"/>
          <w:rtl/>
        </w:rPr>
        <w:t>כמה ראשי ממשלה נשים היו בארץ ישראל?</w:t>
      </w:r>
    </w:p>
    <w:p w:rsidR="00262FC3" w:rsidRPr="00673A7B" w:rsidRDefault="00262FC3" w:rsidP="00262FC3">
      <w:pPr>
        <w:rPr>
          <w:sz w:val="24"/>
          <w:szCs w:val="24"/>
          <w:rtl/>
        </w:rPr>
      </w:pPr>
      <w:r w:rsidRPr="00673A7B">
        <w:rPr>
          <w:rFonts w:hint="cs"/>
          <w:b/>
          <w:bCs/>
          <w:sz w:val="24"/>
          <w:szCs w:val="24"/>
          <w:rtl/>
        </w:rPr>
        <w:t xml:space="preserve">200 </w:t>
      </w:r>
      <w:r w:rsidRPr="00673A7B">
        <w:rPr>
          <w:rFonts w:ascii="Arial" w:hAnsi="Arial"/>
          <w:sz w:val="24"/>
          <w:szCs w:val="24"/>
          <w:rtl/>
        </w:rPr>
        <w:t>הייתה האישה ששמשה כראש ממשלה בישראל?</w:t>
      </w:r>
    </w:p>
    <w:p w:rsidR="00262FC3" w:rsidRPr="00673A7B" w:rsidRDefault="00262FC3" w:rsidP="00262FC3">
      <w:pPr>
        <w:rPr>
          <w:sz w:val="24"/>
          <w:szCs w:val="24"/>
          <w:rtl/>
        </w:rPr>
      </w:pPr>
      <w:r w:rsidRPr="00673A7B">
        <w:rPr>
          <w:rFonts w:hint="cs"/>
          <w:b/>
          <w:bCs/>
          <w:sz w:val="24"/>
          <w:szCs w:val="24"/>
          <w:rtl/>
        </w:rPr>
        <w:t xml:space="preserve">300 </w:t>
      </w:r>
      <w:r w:rsidRPr="00673A7B">
        <w:rPr>
          <w:rFonts w:hint="cs"/>
          <w:sz w:val="24"/>
          <w:szCs w:val="24"/>
          <w:rtl/>
        </w:rPr>
        <w:t>מי האישה שרצה בבחירות קודמות לראשות הממשלה?</w:t>
      </w:r>
    </w:p>
    <w:p w:rsidR="00262FC3" w:rsidRPr="00673A7B" w:rsidRDefault="00262FC3" w:rsidP="00262FC3">
      <w:pPr>
        <w:rPr>
          <w:sz w:val="24"/>
          <w:szCs w:val="24"/>
          <w:rtl/>
        </w:rPr>
      </w:pPr>
      <w:r w:rsidRPr="00673A7B">
        <w:rPr>
          <w:rFonts w:hint="cs"/>
          <w:b/>
          <w:bCs/>
          <w:sz w:val="24"/>
          <w:szCs w:val="24"/>
          <w:rtl/>
        </w:rPr>
        <w:t>400</w:t>
      </w:r>
      <w:r w:rsidRPr="00673A7B">
        <w:rPr>
          <w:rFonts w:hint="cs"/>
          <w:sz w:val="24"/>
          <w:szCs w:val="24"/>
          <w:rtl/>
        </w:rPr>
        <w:t xml:space="preserve"> מי הייתה שרה אהרונסון? איפה פעלה?</w:t>
      </w:r>
    </w:p>
    <w:p w:rsidR="00262FC3" w:rsidRPr="00673A7B" w:rsidRDefault="00262FC3" w:rsidP="00262FC3">
      <w:pPr>
        <w:rPr>
          <w:b/>
          <w:bCs/>
          <w:sz w:val="24"/>
          <w:szCs w:val="24"/>
          <w:u w:val="single"/>
        </w:rPr>
      </w:pPr>
      <w:r w:rsidRPr="00673A7B">
        <w:rPr>
          <w:b/>
          <w:bCs/>
          <w:sz w:val="24"/>
          <w:szCs w:val="24"/>
          <w:u w:val="single"/>
        </w:rPr>
        <w:t>Famous quotes</w:t>
      </w:r>
    </w:p>
    <w:p w:rsidR="00262FC3" w:rsidRPr="00673A7B" w:rsidRDefault="00262FC3" w:rsidP="00262FC3">
      <w:pPr>
        <w:rPr>
          <w:sz w:val="24"/>
          <w:szCs w:val="24"/>
        </w:rPr>
      </w:pPr>
      <w:r w:rsidRPr="00673A7B">
        <w:rPr>
          <w:b/>
          <w:bCs/>
          <w:sz w:val="24"/>
          <w:szCs w:val="24"/>
        </w:rPr>
        <w:t>100</w:t>
      </w:r>
      <w:r w:rsidRPr="00673A7B">
        <w:rPr>
          <w:rFonts w:hint="cs"/>
          <w:b/>
          <w:bCs/>
          <w:sz w:val="24"/>
          <w:szCs w:val="24"/>
          <w:rtl/>
        </w:rPr>
        <w:t xml:space="preserve"> </w:t>
      </w:r>
      <w:r w:rsidRPr="00673A7B">
        <w:rPr>
          <w:rFonts w:hint="cs"/>
          <w:sz w:val="24"/>
          <w:szCs w:val="24"/>
          <w:rtl/>
        </w:rPr>
        <w:t>מי</w:t>
      </w:r>
      <w:r w:rsidRPr="00673A7B">
        <w:rPr>
          <w:sz w:val="24"/>
          <w:szCs w:val="24"/>
          <w:rtl/>
        </w:rPr>
        <w:t xml:space="preserve"> </w:t>
      </w:r>
      <w:r w:rsidRPr="00673A7B">
        <w:rPr>
          <w:rFonts w:hint="cs"/>
          <w:sz w:val="24"/>
          <w:szCs w:val="24"/>
          <w:rtl/>
        </w:rPr>
        <w:t>אמר</w:t>
      </w:r>
      <w:r w:rsidRPr="00673A7B">
        <w:rPr>
          <w:sz w:val="24"/>
          <w:szCs w:val="24"/>
          <w:rtl/>
        </w:rPr>
        <w:t>: "</w:t>
      </w:r>
      <w:r w:rsidRPr="00673A7B">
        <w:rPr>
          <w:rFonts w:hint="cs"/>
          <w:sz w:val="24"/>
          <w:szCs w:val="24"/>
          <w:rtl/>
        </w:rPr>
        <w:t>אנשים</w:t>
      </w:r>
      <w:r w:rsidRPr="00673A7B">
        <w:rPr>
          <w:sz w:val="24"/>
          <w:szCs w:val="24"/>
          <w:rtl/>
        </w:rPr>
        <w:t xml:space="preserve"> </w:t>
      </w:r>
      <w:r w:rsidRPr="00673A7B">
        <w:rPr>
          <w:rFonts w:hint="cs"/>
          <w:sz w:val="24"/>
          <w:szCs w:val="24"/>
          <w:rtl/>
        </w:rPr>
        <w:t>שאין</w:t>
      </w:r>
      <w:r w:rsidRPr="00673A7B">
        <w:rPr>
          <w:sz w:val="24"/>
          <w:szCs w:val="24"/>
          <w:rtl/>
        </w:rPr>
        <w:t xml:space="preserve"> </w:t>
      </w:r>
      <w:r w:rsidRPr="00673A7B">
        <w:rPr>
          <w:rFonts w:hint="cs"/>
          <w:sz w:val="24"/>
          <w:szCs w:val="24"/>
          <w:rtl/>
        </w:rPr>
        <w:t>להם</w:t>
      </w:r>
      <w:r w:rsidRPr="00673A7B">
        <w:rPr>
          <w:sz w:val="24"/>
          <w:szCs w:val="24"/>
          <w:rtl/>
        </w:rPr>
        <w:t xml:space="preserve"> </w:t>
      </w:r>
      <w:r w:rsidRPr="00673A7B">
        <w:rPr>
          <w:rFonts w:hint="cs"/>
          <w:sz w:val="24"/>
          <w:szCs w:val="24"/>
          <w:rtl/>
        </w:rPr>
        <w:t>פנטזיה</w:t>
      </w:r>
      <w:r w:rsidRPr="00673A7B">
        <w:rPr>
          <w:sz w:val="24"/>
          <w:szCs w:val="24"/>
          <w:rtl/>
        </w:rPr>
        <w:t xml:space="preserve">, </w:t>
      </w:r>
      <w:r w:rsidRPr="00673A7B">
        <w:rPr>
          <w:rFonts w:hint="cs"/>
          <w:sz w:val="24"/>
          <w:szCs w:val="24"/>
          <w:rtl/>
        </w:rPr>
        <w:t>לא</w:t>
      </w:r>
      <w:r w:rsidRPr="00673A7B">
        <w:rPr>
          <w:sz w:val="24"/>
          <w:szCs w:val="24"/>
          <w:rtl/>
        </w:rPr>
        <w:t xml:space="preserve"> </w:t>
      </w:r>
      <w:r w:rsidRPr="00673A7B">
        <w:rPr>
          <w:rFonts w:hint="cs"/>
          <w:sz w:val="24"/>
          <w:szCs w:val="24"/>
          <w:rtl/>
        </w:rPr>
        <w:t>עושים</w:t>
      </w:r>
      <w:r w:rsidRPr="00673A7B">
        <w:rPr>
          <w:sz w:val="24"/>
          <w:szCs w:val="24"/>
          <w:rtl/>
        </w:rPr>
        <w:t xml:space="preserve"> </w:t>
      </w:r>
      <w:r w:rsidRPr="00673A7B">
        <w:rPr>
          <w:rFonts w:hint="cs"/>
          <w:sz w:val="24"/>
          <w:szCs w:val="24"/>
          <w:rtl/>
        </w:rPr>
        <w:t>דברים</w:t>
      </w:r>
      <w:r w:rsidRPr="00673A7B">
        <w:rPr>
          <w:sz w:val="24"/>
          <w:szCs w:val="24"/>
          <w:rtl/>
        </w:rPr>
        <w:t xml:space="preserve"> </w:t>
      </w:r>
      <w:r w:rsidRPr="00673A7B">
        <w:rPr>
          <w:rFonts w:hint="cs"/>
          <w:sz w:val="24"/>
          <w:szCs w:val="24"/>
          <w:rtl/>
        </w:rPr>
        <w:t>פנטסטיים</w:t>
      </w:r>
      <w:r w:rsidRPr="00673A7B">
        <w:rPr>
          <w:sz w:val="24"/>
          <w:szCs w:val="24"/>
          <w:rtl/>
        </w:rPr>
        <w:t>"</w:t>
      </w:r>
      <w:r w:rsidRPr="00673A7B">
        <w:rPr>
          <w:sz w:val="24"/>
          <w:szCs w:val="24"/>
        </w:rPr>
        <w:t xml:space="preserve"> </w:t>
      </w:r>
    </w:p>
    <w:p w:rsidR="00262FC3" w:rsidRPr="00673A7B" w:rsidRDefault="00262FC3" w:rsidP="00262FC3">
      <w:pPr>
        <w:rPr>
          <w:b/>
          <w:bCs/>
          <w:sz w:val="24"/>
          <w:szCs w:val="24"/>
        </w:rPr>
      </w:pPr>
      <w:r w:rsidRPr="00673A7B">
        <w:rPr>
          <w:b/>
          <w:bCs/>
          <w:sz w:val="24"/>
          <w:szCs w:val="24"/>
        </w:rPr>
        <w:lastRenderedPageBreak/>
        <w:t>200</w:t>
      </w:r>
      <w:r w:rsidRPr="00673A7B">
        <w:rPr>
          <w:rFonts w:hint="cs"/>
          <w:b/>
          <w:bCs/>
          <w:sz w:val="24"/>
          <w:szCs w:val="24"/>
          <w:rtl/>
        </w:rPr>
        <w:t xml:space="preserve"> השלם: </w:t>
      </w:r>
      <w:r w:rsidRPr="00673A7B">
        <w:rPr>
          <w:rFonts w:hint="cs"/>
          <w:sz w:val="24"/>
          <w:szCs w:val="24"/>
          <w:rtl/>
        </w:rPr>
        <w:t>"עם כל הבעיות ועם כל הצרות- עם ישראל..."</w:t>
      </w:r>
      <w:r w:rsidRPr="00673A7B">
        <w:rPr>
          <w:rFonts w:hint="cs"/>
          <w:b/>
          <w:bCs/>
          <w:sz w:val="24"/>
          <w:szCs w:val="24"/>
          <w:rtl/>
        </w:rPr>
        <w:t xml:space="preserve"> </w:t>
      </w:r>
    </w:p>
    <w:p w:rsidR="00262FC3" w:rsidRPr="00673A7B" w:rsidRDefault="00262FC3" w:rsidP="00262FC3">
      <w:pPr>
        <w:rPr>
          <w:b/>
          <w:bCs/>
          <w:sz w:val="24"/>
          <w:szCs w:val="24"/>
          <w:rtl/>
        </w:rPr>
      </w:pPr>
      <w:r w:rsidRPr="00673A7B">
        <w:rPr>
          <w:b/>
          <w:bCs/>
          <w:sz w:val="24"/>
          <w:szCs w:val="24"/>
        </w:rPr>
        <w:t>300</w:t>
      </w:r>
      <w:r w:rsidRPr="00673A7B">
        <w:rPr>
          <w:rFonts w:hint="cs"/>
          <w:b/>
          <w:bCs/>
          <w:sz w:val="24"/>
          <w:szCs w:val="24"/>
          <w:rtl/>
        </w:rPr>
        <w:t xml:space="preserve"> </w:t>
      </w:r>
      <w:r w:rsidRPr="00673A7B">
        <w:rPr>
          <w:rFonts w:hint="cs"/>
          <w:sz w:val="24"/>
          <w:szCs w:val="24"/>
          <w:rtl/>
        </w:rPr>
        <w:t>לאיזו</w:t>
      </w:r>
      <w:r w:rsidRPr="00673A7B">
        <w:rPr>
          <w:sz w:val="24"/>
          <w:szCs w:val="24"/>
          <w:rtl/>
        </w:rPr>
        <w:t xml:space="preserve"> </w:t>
      </w:r>
      <w:r w:rsidRPr="00673A7B">
        <w:rPr>
          <w:rFonts w:hint="cs"/>
          <w:sz w:val="24"/>
          <w:szCs w:val="24"/>
          <w:rtl/>
        </w:rPr>
        <w:t>מטרה</w:t>
      </w:r>
      <w:r w:rsidRPr="00673A7B">
        <w:rPr>
          <w:sz w:val="24"/>
          <w:szCs w:val="24"/>
          <w:rtl/>
        </w:rPr>
        <w:t xml:space="preserve"> </w:t>
      </w:r>
      <w:r w:rsidRPr="00673A7B">
        <w:rPr>
          <w:rFonts w:hint="cs"/>
          <w:sz w:val="24"/>
          <w:szCs w:val="24"/>
          <w:rtl/>
        </w:rPr>
        <w:t>התכוון</w:t>
      </w:r>
      <w:r w:rsidRPr="00673A7B">
        <w:rPr>
          <w:sz w:val="24"/>
          <w:szCs w:val="24"/>
          <w:rtl/>
        </w:rPr>
        <w:t xml:space="preserve"> </w:t>
      </w:r>
      <w:r w:rsidRPr="00673A7B">
        <w:rPr>
          <w:rFonts w:hint="cs"/>
          <w:sz w:val="24"/>
          <w:szCs w:val="24"/>
          <w:rtl/>
        </w:rPr>
        <w:t>דוד</w:t>
      </w:r>
      <w:r w:rsidRPr="00673A7B">
        <w:rPr>
          <w:sz w:val="24"/>
          <w:szCs w:val="24"/>
          <w:rtl/>
        </w:rPr>
        <w:t xml:space="preserve"> </w:t>
      </w:r>
      <w:r w:rsidRPr="00673A7B">
        <w:rPr>
          <w:rFonts w:hint="cs"/>
          <w:sz w:val="24"/>
          <w:szCs w:val="24"/>
          <w:rtl/>
        </w:rPr>
        <w:t>בן</w:t>
      </w:r>
      <w:r w:rsidRPr="00673A7B">
        <w:rPr>
          <w:sz w:val="24"/>
          <w:szCs w:val="24"/>
          <w:rtl/>
        </w:rPr>
        <w:t xml:space="preserve"> </w:t>
      </w:r>
      <w:r w:rsidRPr="00673A7B">
        <w:rPr>
          <w:rFonts w:hint="cs"/>
          <w:sz w:val="24"/>
          <w:szCs w:val="24"/>
          <w:rtl/>
        </w:rPr>
        <w:t>גוריון</w:t>
      </w:r>
      <w:r w:rsidRPr="00673A7B">
        <w:rPr>
          <w:sz w:val="24"/>
          <w:szCs w:val="24"/>
          <w:rtl/>
        </w:rPr>
        <w:t xml:space="preserve"> "</w:t>
      </w:r>
      <w:r w:rsidRPr="00673A7B">
        <w:rPr>
          <w:rFonts w:hint="cs"/>
          <w:sz w:val="24"/>
          <w:szCs w:val="24"/>
          <w:rtl/>
        </w:rPr>
        <w:t>המדינה</w:t>
      </w:r>
      <w:r w:rsidRPr="00673A7B">
        <w:rPr>
          <w:sz w:val="24"/>
          <w:szCs w:val="24"/>
          <w:rtl/>
        </w:rPr>
        <w:t xml:space="preserve"> </w:t>
      </w:r>
      <w:r w:rsidRPr="00673A7B">
        <w:rPr>
          <w:rFonts w:hint="cs"/>
          <w:sz w:val="24"/>
          <w:szCs w:val="24"/>
          <w:rtl/>
        </w:rPr>
        <w:t>כשלעמה</w:t>
      </w:r>
      <w:r w:rsidRPr="00673A7B">
        <w:rPr>
          <w:sz w:val="24"/>
          <w:szCs w:val="24"/>
          <w:rtl/>
        </w:rPr>
        <w:t xml:space="preserve"> </w:t>
      </w:r>
      <w:r w:rsidRPr="00673A7B">
        <w:rPr>
          <w:rFonts w:hint="cs"/>
          <w:sz w:val="24"/>
          <w:szCs w:val="24"/>
          <w:rtl/>
        </w:rPr>
        <w:t>אינה</w:t>
      </w:r>
      <w:r w:rsidRPr="00673A7B">
        <w:rPr>
          <w:sz w:val="24"/>
          <w:szCs w:val="24"/>
          <w:rtl/>
        </w:rPr>
        <w:t xml:space="preserve"> </w:t>
      </w:r>
      <w:r w:rsidRPr="00673A7B">
        <w:rPr>
          <w:rFonts w:hint="cs"/>
          <w:sz w:val="24"/>
          <w:szCs w:val="24"/>
          <w:rtl/>
        </w:rPr>
        <w:t>המטרה</w:t>
      </w:r>
      <w:r w:rsidRPr="00673A7B">
        <w:rPr>
          <w:sz w:val="24"/>
          <w:szCs w:val="24"/>
          <w:rtl/>
        </w:rPr>
        <w:t>..."</w:t>
      </w:r>
    </w:p>
    <w:p w:rsidR="00262FC3" w:rsidRPr="00673A7B" w:rsidRDefault="00262FC3" w:rsidP="00262FC3">
      <w:pPr>
        <w:rPr>
          <w:sz w:val="24"/>
          <w:szCs w:val="24"/>
        </w:rPr>
      </w:pPr>
      <w:proofErr w:type="gramStart"/>
      <w:r w:rsidRPr="00673A7B">
        <w:rPr>
          <w:b/>
          <w:bCs/>
          <w:sz w:val="24"/>
          <w:szCs w:val="24"/>
        </w:rPr>
        <w:t>400</w:t>
      </w:r>
      <w:r w:rsidRPr="00673A7B">
        <w:rPr>
          <w:rFonts w:hint="cs"/>
          <w:b/>
          <w:bCs/>
          <w:sz w:val="24"/>
          <w:szCs w:val="24"/>
          <w:rtl/>
        </w:rPr>
        <w:t xml:space="preserve"> </w:t>
      </w:r>
      <w:r w:rsidRPr="00673A7B">
        <w:rPr>
          <w:rFonts w:hint="cs"/>
          <w:sz w:val="24"/>
          <w:szCs w:val="24"/>
          <w:rtl/>
        </w:rPr>
        <w:t xml:space="preserve"> "</w:t>
      </w:r>
      <w:proofErr w:type="gramEnd"/>
      <w:r w:rsidRPr="00673A7B">
        <w:rPr>
          <w:rFonts w:hint="cs"/>
          <w:sz w:val="24"/>
          <w:szCs w:val="24"/>
          <w:rtl/>
        </w:rPr>
        <w:t>אם תרצו אין זו אגדה" מי אמר את המשפט ובאיזה הקשר?</w:t>
      </w:r>
    </w:p>
    <w:p w:rsidR="00262FC3" w:rsidRPr="00673A7B" w:rsidRDefault="00262FC3" w:rsidP="00262FC3">
      <w:pPr>
        <w:rPr>
          <w:b/>
          <w:bCs/>
          <w:sz w:val="24"/>
          <w:szCs w:val="24"/>
          <w:u w:val="single"/>
        </w:rPr>
      </w:pPr>
      <w:r w:rsidRPr="00673A7B">
        <w:rPr>
          <w:b/>
          <w:bCs/>
          <w:sz w:val="24"/>
          <w:szCs w:val="24"/>
          <w:u w:val="single"/>
        </w:rPr>
        <w:t>Prime ministers</w:t>
      </w:r>
    </w:p>
    <w:p w:rsidR="00262FC3" w:rsidRPr="00673A7B" w:rsidRDefault="00262FC3" w:rsidP="00262FC3">
      <w:pPr>
        <w:rPr>
          <w:b/>
          <w:bCs/>
          <w:sz w:val="24"/>
          <w:szCs w:val="24"/>
          <w:rtl/>
        </w:rPr>
      </w:pPr>
      <w:proofErr w:type="gramStart"/>
      <w:r w:rsidRPr="00673A7B">
        <w:rPr>
          <w:b/>
          <w:bCs/>
          <w:sz w:val="24"/>
          <w:szCs w:val="24"/>
        </w:rPr>
        <w:t>100</w:t>
      </w:r>
      <w:r w:rsidRPr="00673A7B">
        <w:rPr>
          <w:rFonts w:hint="cs"/>
          <w:b/>
          <w:bCs/>
          <w:sz w:val="24"/>
          <w:szCs w:val="24"/>
          <w:rtl/>
        </w:rPr>
        <w:t xml:space="preserve"> </w:t>
      </w:r>
      <w:r w:rsidRPr="00673A7B">
        <w:rPr>
          <w:rFonts w:hint="cs"/>
          <w:sz w:val="24"/>
          <w:szCs w:val="24"/>
          <w:rtl/>
        </w:rPr>
        <w:t xml:space="preserve"> מיהו</w:t>
      </w:r>
      <w:proofErr w:type="gramEnd"/>
      <w:r w:rsidRPr="00673A7B">
        <w:rPr>
          <w:rFonts w:hint="cs"/>
          <w:sz w:val="24"/>
          <w:szCs w:val="24"/>
          <w:rtl/>
        </w:rPr>
        <w:t xml:space="preserve"> ראש הממשלה נוכחי של ישראל?</w:t>
      </w:r>
    </w:p>
    <w:p w:rsidR="00262FC3" w:rsidRPr="00673A7B" w:rsidRDefault="00262FC3" w:rsidP="00262FC3">
      <w:pPr>
        <w:rPr>
          <w:b/>
          <w:bCs/>
          <w:sz w:val="24"/>
          <w:szCs w:val="24"/>
        </w:rPr>
      </w:pPr>
      <w:r w:rsidRPr="00673A7B">
        <w:rPr>
          <w:rFonts w:hint="cs"/>
          <w:b/>
          <w:bCs/>
          <w:sz w:val="24"/>
          <w:szCs w:val="24"/>
          <w:rtl/>
        </w:rPr>
        <w:t xml:space="preserve">200  </w:t>
      </w:r>
      <w:r w:rsidRPr="00673A7B">
        <w:rPr>
          <w:rFonts w:ascii="Arial" w:hAnsi="Arial" w:hint="cs"/>
          <w:sz w:val="24"/>
          <w:szCs w:val="24"/>
          <w:rtl/>
        </w:rPr>
        <w:t>מי היה דוד בן גוריון?</w:t>
      </w:r>
    </w:p>
    <w:p w:rsidR="00262FC3" w:rsidRPr="00673A7B" w:rsidRDefault="00262FC3" w:rsidP="00262FC3">
      <w:pPr>
        <w:rPr>
          <w:sz w:val="24"/>
          <w:szCs w:val="24"/>
        </w:rPr>
      </w:pPr>
      <w:proofErr w:type="gramStart"/>
      <w:r w:rsidRPr="00673A7B">
        <w:rPr>
          <w:b/>
          <w:bCs/>
          <w:sz w:val="24"/>
          <w:szCs w:val="24"/>
        </w:rPr>
        <w:t>300</w:t>
      </w:r>
      <w:r w:rsidRPr="00673A7B">
        <w:rPr>
          <w:rFonts w:hint="cs"/>
          <w:b/>
          <w:bCs/>
          <w:sz w:val="24"/>
          <w:szCs w:val="24"/>
          <w:rtl/>
        </w:rPr>
        <w:t xml:space="preserve"> </w:t>
      </w:r>
      <w:r w:rsidRPr="00673A7B">
        <w:rPr>
          <w:rFonts w:hint="cs"/>
          <w:sz w:val="24"/>
          <w:szCs w:val="24"/>
          <w:rtl/>
        </w:rPr>
        <w:t xml:space="preserve"> איפה</w:t>
      </w:r>
      <w:proofErr w:type="gramEnd"/>
      <w:r w:rsidRPr="00673A7B">
        <w:rPr>
          <w:rFonts w:hint="cs"/>
          <w:sz w:val="24"/>
          <w:szCs w:val="24"/>
          <w:rtl/>
        </w:rPr>
        <w:t xml:space="preserve"> יושב ראש הממשלה של ישראל? איפה משכנו?</w:t>
      </w:r>
    </w:p>
    <w:p w:rsidR="00262FC3" w:rsidRPr="00673A7B" w:rsidRDefault="00262FC3" w:rsidP="00262FC3">
      <w:pPr>
        <w:rPr>
          <w:sz w:val="24"/>
          <w:szCs w:val="24"/>
        </w:rPr>
      </w:pPr>
      <w:proofErr w:type="gramStart"/>
      <w:r w:rsidRPr="00673A7B">
        <w:rPr>
          <w:b/>
          <w:bCs/>
          <w:sz w:val="24"/>
          <w:szCs w:val="24"/>
        </w:rPr>
        <w:t>400</w:t>
      </w:r>
      <w:r w:rsidRPr="00673A7B">
        <w:rPr>
          <w:rFonts w:hint="cs"/>
          <w:b/>
          <w:bCs/>
          <w:sz w:val="24"/>
          <w:szCs w:val="24"/>
          <w:rtl/>
        </w:rPr>
        <w:t xml:space="preserve">  </w:t>
      </w:r>
      <w:r w:rsidRPr="00673A7B">
        <w:rPr>
          <w:rFonts w:hint="cs"/>
          <w:sz w:val="24"/>
          <w:szCs w:val="24"/>
          <w:rtl/>
        </w:rPr>
        <w:t>איזה</w:t>
      </w:r>
      <w:proofErr w:type="gramEnd"/>
      <w:r w:rsidRPr="00673A7B">
        <w:rPr>
          <w:rFonts w:hint="cs"/>
          <w:sz w:val="24"/>
          <w:szCs w:val="24"/>
          <w:rtl/>
        </w:rPr>
        <w:t xml:space="preserve"> ראש ממשלה נרצח ובאיזו שנה?</w:t>
      </w:r>
    </w:p>
    <w:p w:rsidR="00262FC3" w:rsidRPr="00673A7B" w:rsidRDefault="00262FC3" w:rsidP="00262FC3">
      <w:pPr>
        <w:spacing w:line="360" w:lineRule="auto"/>
        <w:rPr>
          <w:rFonts w:ascii="Arial" w:hAnsi="Arial" w:hint="cs"/>
          <w:b/>
          <w:bCs/>
          <w:sz w:val="28"/>
          <w:szCs w:val="28"/>
          <w:u w:val="single"/>
          <w:rtl/>
        </w:rPr>
      </w:pPr>
    </w:p>
    <w:p w:rsidR="00262FC3" w:rsidRPr="00673A7B" w:rsidRDefault="00262FC3" w:rsidP="00262FC3">
      <w:pPr>
        <w:spacing w:line="360" w:lineRule="auto"/>
        <w:rPr>
          <w:rFonts w:ascii="Arial" w:hAnsi="Arial" w:hint="cs"/>
          <w:b/>
          <w:bCs/>
          <w:sz w:val="28"/>
          <w:szCs w:val="28"/>
          <w:u w:val="single"/>
          <w:rtl/>
        </w:rPr>
      </w:pPr>
    </w:p>
    <w:p w:rsidR="00262FC3" w:rsidRPr="00673A7B" w:rsidRDefault="00262FC3" w:rsidP="00262FC3">
      <w:pPr>
        <w:spacing w:line="360" w:lineRule="auto"/>
        <w:rPr>
          <w:rFonts w:ascii="Arial" w:hAnsi="Arial" w:hint="cs"/>
          <w:b/>
          <w:bCs/>
          <w:sz w:val="28"/>
          <w:szCs w:val="28"/>
          <w:u w:val="single"/>
          <w:rtl/>
        </w:rPr>
      </w:pPr>
    </w:p>
    <w:p w:rsidR="00262FC3" w:rsidRDefault="00262FC3" w:rsidP="00262FC3">
      <w:pPr>
        <w:spacing w:after="0" w:line="240" w:lineRule="auto"/>
        <w:jc w:val="right"/>
        <w:rPr>
          <w:b/>
          <w:bCs/>
          <w:sz w:val="24"/>
          <w:szCs w:val="24"/>
        </w:rPr>
      </w:pPr>
    </w:p>
    <w:p w:rsidR="00262FC3" w:rsidRPr="00673A7B" w:rsidRDefault="00262FC3" w:rsidP="00262FC3">
      <w:pPr>
        <w:spacing w:after="0" w:line="240" w:lineRule="auto"/>
        <w:jc w:val="right"/>
        <w:rPr>
          <w:rFonts w:hint="cs"/>
          <w:sz w:val="28"/>
          <w:szCs w:val="28"/>
          <w:u w:val="single"/>
          <w:rtl/>
        </w:rPr>
      </w:pPr>
      <w:proofErr w:type="spellStart"/>
      <w:r w:rsidRPr="00673A7B">
        <w:rPr>
          <w:b/>
          <w:bCs/>
          <w:sz w:val="28"/>
          <w:szCs w:val="28"/>
        </w:rPr>
        <w:t>Jeoprady</w:t>
      </w:r>
      <w:proofErr w:type="spellEnd"/>
      <w:r w:rsidRPr="00673A7B">
        <w:rPr>
          <w:b/>
          <w:bCs/>
          <w:sz w:val="28"/>
          <w:szCs w:val="28"/>
        </w:rPr>
        <w:t xml:space="preserve">:  </w:t>
      </w:r>
    </w:p>
    <w:p w:rsidR="00262FC3" w:rsidRDefault="00262FC3" w:rsidP="00262FC3">
      <w:pPr>
        <w:spacing w:after="0" w:line="240" w:lineRule="auto"/>
        <w:jc w:val="right"/>
        <w:rPr>
          <w:sz w:val="24"/>
          <w:szCs w:val="24"/>
          <w:u w:val="single"/>
        </w:rPr>
      </w:pPr>
    </w:p>
    <w:p w:rsidR="00262FC3" w:rsidRPr="00673A7B" w:rsidRDefault="00262FC3" w:rsidP="00262FC3">
      <w:pPr>
        <w:spacing w:after="0" w:line="240" w:lineRule="auto"/>
        <w:jc w:val="right"/>
        <w:rPr>
          <w:sz w:val="24"/>
          <w:szCs w:val="24"/>
          <w:u w:val="single"/>
        </w:rPr>
      </w:pPr>
      <w:r w:rsidRPr="00673A7B">
        <w:rPr>
          <w:sz w:val="24"/>
          <w:szCs w:val="24"/>
          <w:u w:val="single"/>
        </w:rPr>
        <w:t>Events</w:t>
      </w:r>
    </w:p>
    <w:p w:rsidR="00262FC3" w:rsidRPr="00673A7B" w:rsidRDefault="00262FC3" w:rsidP="00262FC3">
      <w:pPr>
        <w:spacing w:after="0" w:line="360" w:lineRule="auto"/>
        <w:jc w:val="right"/>
        <w:rPr>
          <w:sz w:val="24"/>
          <w:szCs w:val="24"/>
        </w:rPr>
      </w:pPr>
      <w:r w:rsidRPr="00673A7B">
        <w:rPr>
          <w:sz w:val="24"/>
          <w:szCs w:val="24"/>
        </w:rPr>
        <w:t>100 Which significant event took place in 1948?</w:t>
      </w:r>
    </w:p>
    <w:p w:rsidR="00262FC3" w:rsidRPr="00673A7B" w:rsidRDefault="00262FC3" w:rsidP="00262FC3">
      <w:pPr>
        <w:spacing w:after="0" w:line="360" w:lineRule="auto"/>
        <w:jc w:val="right"/>
        <w:rPr>
          <w:sz w:val="24"/>
          <w:szCs w:val="24"/>
        </w:rPr>
      </w:pPr>
      <w:r w:rsidRPr="00673A7B">
        <w:rPr>
          <w:sz w:val="24"/>
          <w:szCs w:val="24"/>
        </w:rPr>
        <w:t>200 What year did the Zionist Congress take place in Basel?</w:t>
      </w:r>
    </w:p>
    <w:p w:rsidR="00262FC3" w:rsidRPr="00673A7B" w:rsidRDefault="00262FC3" w:rsidP="00262FC3">
      <w:pPr>
        <w:spacing w:after="0" w:line="360" w:lineRule="auto"/>
        <w:jc w:val="right"/>
        <w:rPr>
          <w:sz w:val="24"/>
          <w:szCs w:val="24"/>
        </w:rPr>
      </w:pPr>
      <w:r w:rsidRPr="00673A7B">
        <w:rPr>
          <w:sz w:val="24"/>
          <w:szCs w:val="24"/>
        </w:rPr>
        <w:t xml:space="preserve">300 In what year did Theodor Herzl die? Did he visit Israel before his death? </w:t>
      </w:r>
    </w:p>
    <w:p w:rsidR="00262FC3" w:rsidRPr="00673A7B" w:rsidRDefault="00262FC3" w:rsidP="00262FC3">
      <w:pPr>
        <w:spacing w:after="0" w:line="360" w:lineRule="auto"/>
        <w:jc w:val="right"/>
        <w:rPr>
          <w:sz w:val="24"/>
          <w:szCs w:val="24"/>
        </w:rPr>
      </w:pPr>
      <w:r w:rsidRPr="00673A7B">
        <w:rPr>
          <w:sz w:val="24"/>
          <w:szCs w:val="24"/>
        </w:rPr>
        <w:t xml:space="preserve">400 On what date and in what year was Yitzchak Rabin murdered? </w:t>
      </w:r>
      <w:proofErr w:type="gramStart"/>
      <w:r w:rsidRPr="00673A7B">
        <w:rPr>
          <w:sz w:val="24"/>
          <w:szCs w:val="24"/>
        </w:rPr>
        <w:t>Under what circumstances?</w:t>
      </w:r>
      <w:proofErr w:type="gramEnd"/>
    </w:p>
    <w:p w:rsidR="00262FC3" w:rsidRPr="00673A7B" w:rsidRDefault="00262FC3" w:rsidP="00262FC3">
      <w:pPr>
        <w:spacing w:after="0" w:line="360" w:lineRule="auto"/>
        <w:jc w:val="right"/>
        <w:rPr>
          <w:sz w:val="24"/>
          <w:szCs w:val="24"/>
        </w:rPr>
      </w:pPr>
    </w:p>
    <w:p w:rsidR="00262FC3" w:rsidRPr="00673A7B" w:rsidRDefault="00262FC3" w:rsidP="00262FC3">
      <w:pPr>
        <w:spacing w:after="0" w:line="360" w:lineRule="auto"/>
        <w:jc w:val="right"/>
        <w:rPr>
          <w:sz w:val="24"/>
          <w:szCs w:val="24"/>
          <w:u w:val="single"/>
        </w:rPr>
      </w:pPr>
      <w:r w:rsidRPr="00673A7B">
        <w:rPr>
          <w:sz w:val="24"/>
          <w:szCs w:val="24"/>
          <w:u w:val="single"/>
        </w:rPr>
        <w:t>Women Leaders</w:t>
      </w:r>
    </w:p>
    <w:p w:rsidR="00262FC3" w:rsidRPr="00673A7B" w:rsidRDefault="00262FC3" w:rsidP="00262FC3">
      <w:pPr>
        <w:spacing w:after="0" w:line="360" w:lineRule="auto"/>
        <w:jc w:val="right"/>
        <w:rPr>
          <w:sz w:val="24"/>
          <w:szCs w:val="24"/>
        </w:rPr>
      </w:pPr>
      <w:r w:rsidRPr="00673A7B">
        <w:rPr>
          <w:sz w:val="24"/>
          <w:szCs w:val="24"/>
        </w:rPr>
        <w:t>100 How many female Prime Ministers has Israel had?</w:t>
      </w:r>
    </w:p>
    <w:p w:rsidR="00262FC3" w:rsidRPr="00673A7B" w:rsidRDefault="00262FC3" w:rsidP="00262FC3">
      <w:pPr>
        <w:spacing w:after="0" w:line="360" w:lineRule="auto"/>
        <w:jc w:val="right"/>
        <w:rPr>
          <w:sz w:val="24"/>
          <w:szCs w:val="24"/>
        </w:rPr>
      </w:pPr>
      <w:r w:rsidRPr="00673A7B">
        <w:rPr>
          <w:sz w:val="24"/>
          <w:szCs w:val="24"/>
        </w:rPr>
        <w:t>200 Which woman served as an Israeli Prime Minister?</w:t>
      </w:r>
    </w:p>
    <w:p w:rsidR="00262FC3" w:rsidRPr="00673A7B" w:rsidRDefault="00262FC3" w:rsidP="00262FC3">
      <w:pPr>
        <w:spacing w:after="0" w:line="360" w:lineRule="auto"/>
        <w:jc w:val="right"/>
        <w:rPr>
          <w:sz w:val="24"/>
          <w:szCs w:val="24"/>
        </w:rPr>
      </w:pPr>
      <w:r w:rsidRPr="00673A7B">
        <w:rPr>
          <w:sz w:val="24"/>
          <w:szCs w:val="24"/>
        </w:rPr>
        <w:t>300 Which women ran for the office of prime minister in the recent elections?</w:t>
      </w:r>
    </w:p>
    <w:p w:rsidR="00262FC3" w:rsidRPr="00673A7B" w:rsidRDefault="00262FC3" w:rsidP="00262FC3">
      <w:pPr>
        <w:spacing w:after="0" w:line="360" w:lineRule="auto"/>
        <w:jc w:val="right"/>
        <w:rPr>
          <w:sz w:val="24"/>
          <w:szCs w:val="24"/>
        </w:rPr>
      </w:pPr>
      <w:r w:rsidRPr="00673A7B">
        <w:rPr>
          <w:sz w:val="24"/>
          <w:szCs w:val="24"/>
        </w:rPr>
        <w:t>400 Who was Sarah Aaronson? Where did she operate?</w:t>
      </w:r>
    </w:p>
    <w:p w:rsidR="00262FC3" w:rsidRPr="00673A7B" w:rsidRDefault="00262FC3" w:rsidP="00262FC3">
      <w:pPr>
        <w:spacing w:after="0" w:line="360" w:lineRule="auto"/>
        <w:jc w:val="right"/>
        <w:rPr>
          <w:sz w:val="24"/>
          <w:szCs w:val="24"/>
        </w:rPr>
      </w:pPr>
    </w:p>
    <w:p w:rsidR="00262FC3" w:rsidRPr="00673A7B" w:rsidRDefault="00262FC3" w:rsidP="00262FC3">
      <w:pPr>
        <w:spacing w:after="0" w:line="360" w:lineRule="auto"/>
        <w:jc w:val="right"/>
        <w:rPr>
          <w:sz w:val="24"/>
          <w:szCs w:val="24"/>
          <w:u w:val="single"/>
        </w:rPr>
      </w:pPr>
      <w:r w:rsidRPr="00673A7B">
        <w:rPr>
          <w:sz w:val="24"/>
          <w:szCs w:val="24"/>
          <w:u w:val="single"/>
        </w:rPr>
        <w:t>Famous Quotes</w:t>
      </w:r>
    </w:p>
    <w:p w:rsidR="00262FC3" w:rsidRPr="00673A7B" w:rsidRDefault="00262FC3" w:rsidP="00262FC3">
      <w:pPr>
        <w:spacing w:after="0" w:line="360" w:lineRule="auto"/>
        <w:jc w:val="right"/>
        <w:rPr>
          <w:sz w:val="24"/>
          <w:szCs w:val="24"/>
        </w:rPr>
      </w:pPr>
      <w:r w:rsidRPr="00673A7B">
        <w:rPr>
          <w:sz w:val="24"/>
          <w:szCs w:val="24"/>
        </w:rPr>
        <w:t>100 Who said: "People who don't fantasize do not do fantastic things."</w:t>
      </w:r>
    </w:p>
    <w:p w:rsidR="00262FC3" w:rsidRPr="00673A7B" w:rsidRDefault="00262FC3" w:rsidP="00262FC3">
      <w:pPr>
        <w:spacing w:after="0" w:line="360" w:lineRule="auto"/>
        <w:jc w:val="right"/>
        <w:rPr>
          <w:sz w:val="24"/>
          <w:szCs w:val="24"/>
        </w:rPr>
      </w:pPr>
      <w:r w:rsidRPr="00673A7B">
        <w:rPr>
          <w:sz w:val="24"/>
          <w:szCs w:val="24"/>
        </w:rPr>
        <w:lastRenderedPageBreak/>
        <w:t>200 Fill in the rest of the sentence: "With all of the problems and all of the troubles..."</w:t>
      </w:r>
    </w:p>
    <w:p w:rsidR="00262FC3" w:rsidRPr="00673A7B" w:rsidRDefault="00262FC3" w:rsidP="00262FC3">
      <w:pPr>
        <w:spacing w:after="0" w:line="360" w:lineRule="auto"/>
        <w:jc w:val="right"/>
        <w:rPr>
          <w:sz w:val="24"/>
          <w:szCs w:val="24"/>
        </w:rPr>
      </w:pPr>
      <w:r w:rsidRPr="00673A7B">
        <w:rPr>
          <w:sz w:val="24"/>
          <w:szCs w:val="24"/>
        </w:rPr>
        <w:t xml:space="preserve">300 What was David Ben </w:t>
      </w:r>
      <w:proofErr w:type="spellStart"/>
      <w:r w:rsidRPr="00673A7B">
        <w:rPr>
          <w:sz w:val="24"/>
          <w:szCs w:val="24"/>
        </w:rPr>
        <w:t>Gurion</w:t>
      </w:r>
      <w:proofErr w:type="spellEnd"/>
      <w:r w:rsidRPr="00673A7B">
        <w:rPr>
          <w:sz w:val="24"/>
          <w:szCs w:val="24"/>
        </w:rPr>
        <w:t xml:space="preserve"> referring to when he said "A state in and of itself is not the goal..."</w:t>
      </w:r>
    </w:p>
    <w:p w:rsidR="00262FC3" w:rsidRPr="00673A7B" w:rsidRDefault="00262FC3" w:rsidP="00262FC3">
      <w:pPr>
        <w:spacing w:after="0" w:line="360" w:lineRule="auto"/>
        <w:jc w:val="right"/>
        <w:rPr>
          <w:sz w:val="24"/>
          <w:szCs w:val="24"/>
        </w:rPr>
      </w:pPr>
      <w:proofErr w:type="gramStart"/>
      <w:r w:rsidRPr="00673A7B">
        <w:rPr>
          <w:sz w:val="24"/>
          <w:szCs w:val="24"/>
        </w:rPr>
        <w:t>400 "If you will it, it is no dream."</w:t>
      </w:r>
      <w:proofErr w:type="gramEnd"/>
      <w:r w:rsidRPr="00673A7B">
        <w:rPr>
          <w:sz w:val="24"/>
          <w:szCs w:val="24"/>
        </w:rPr>
        <w:t xml:space="preserve"> Who said this and in what context?</w:t>
      </w:r>
    </w:p>
    <w:p w:rsidR="00262FC3" w:rsidRPr="00673A7B" w:rsidRDefault="00262FC3" w:rsidP="00262FC3">
      <w:pPr>
        <w:spacing w:after="0" w:line="360" w:lineRule="auto"/>
        <w:jc w:val="right"/>
        <w:rPr>
          <w:sz w:val="24"/>
          <w:szCs w:val="24"/>
          <w:u w:val="single"/>
        </w:rPr>
      </w:pPr>
    </w:p>
    <w:p w:rsidR="00262FC3" w:rsidRPr="00673A7B" w:rsidRDefault="00262FC3" w:rsidP="00262FC3">
      <w:pPr>
        <w:spacing w:after="0" w:line="360" w:lineRule="auto"/>
        <w:jc w:val="right"/>
        <w:rPr>
          <w:sz w:val="24"/>
          <w:szCs w:val="24"/>
          <w:u w:val="single"/>
        </w:rPr>
      </w:pPr>
      <w:r w:rsidRPr="00673A7B">
        <w:rPr>
          <w:sz w:val="24"/>
          <w:szCs w:val="24"/>
          <w:u w:val="single"/>
        </w:rPr>
        <w:t>Prime Ministers</w:t>
      </w:r>
    </w:p>
    <w:p w:rsidR="00262FC3" w:rsidRPr="00673A7B" w:rsidRDefault="00262FC3" w:rsidP="00262FC3">
      <w:pPr>
        <w:spacing w:after="0" w:line="360" w:lineRule="auto"/>
        <w:jc w:val="right"/>
        <w:rPr>
          <w:sz w:val="24"/>
          <w:szCs w:val="24"/>
        </w:rPr>
      </w:pPr>
      <w:r w:rsidRPr="00673A7B">
        <w:rPr>
          <w:sz w:val="24"/>
          <w:szCs w:val="24"/>
        </w:rPr>
        <w:t>100 Who is the current Prime Minister of Israel?</w:t>
      </w:r>
    </w:p>
    <w:p w:rsidR="00262FC3" w:rsidRPr="00673A7B" w:rsidRDefault="00262FC3" w:rsidP="00262FC3">
      <w:pPr>
        <w:spacing w:after="0" w:line="360" w:lineRule="auto"/>
        <w:jc w:val="right"/>
        <w:rPr>
          <w:sz w:val="24"/>
          <w:szCs w:val="24"/>
        </w:rPr>
      </w:pPr>
      <w:r w:rsidRPr="00673A7B">
        <w:rPr>
          <w:sz w:val="24"/>
          <w:szCs w:val="24"/>
        </w:rPr>
        <w:t xml:space="preserve">200 Who was David Ben </w:t>
      </w:r>
      <w:proofErr w:type="spellStart"/>
      <w:r w:rsidRPr="00673A7B">
        <w:rPr>
          <w:sz w:val="24"/>
          <w:szCs w:val="24"/>
        </w:rPr>
        <w:t>Gurion</w:t>
      </w:r>
      <w:proofErr w:type="spellEnd"/>
      <w:r w:rsidRPr="00673A7B">
        <w:rPr>
          <w:sz w:val="24"/>
          <w:szCs w:val="24"/>
        </w:rPr>
        <w:t>?</w:t>
      </w:r>
    </w:p>
    <w:p w:rsidR="00262FC3" w:rsidRPr="00673A7B" w:rsidRDefault="00262FC3" w:rsidP="00262FC3">
      <w:pPr>
        <w:spacing w:after="0" w:line="360" w:lineRule="auto"/>
        <w:jc w:val="right"/>
        <w:rPr>
          <w:sz w:val="24"/>
          <w:szCs w:val="24"/>
        </w:rPr>
      </w:pPr>
      <w:r w:rsidRPr="00673A7B">
        <w:rPr>
          <w:sz w:val="24"/>
          <w:szCs w:val="24"/>
        </w:rPr>
        <w:t>300 Where does the Prime Minister of Israel sit? Where is his house?</w:t>
      </w:r>
    </w:p>
    <w:p w:rsidR="00262FC3" w:rsidRPr="00673A7B" w:rsidRDefault="00262FC3" w:rsidP="00262FC3">
      <w:pPr>
        <w:spacing w:after="0" w:line="360" w:lineRule="auto"/>
        <w:jc w:val="right"/>
        <w:rPr>
          <w:sz w:val="24"/>
          <w:szCs w:val="24"/>
        </w:rPr>
      </w:pPr>
      <w:r w:rsidRPr="00673A7B">
        <w:rPr>
          <w:sz w:val="24"/>
          <w:szCs w:val="24"/>
        </w:rPr>
        <w:t xml:space="preserve">400 Which Prime Minister was assassinated? </w:t>
      </w:r>
      <w:proofErr w:type="gramStart"/>
      <w:r w:rsidRPr="00673A7B">
        <w:rPr>
          <w:sz w:val="24"/>
          <w:szCs w:val="24"/>
        </w:rPr>
        <w:t>In what year?</w:t>
      </w:r>
      <w:proofErr w:type="gramEnd"/>
    </w:p>
    <w:p w:rsidR="00262FC3" w:rsidRPr="00826024" w:rsidRDefault="00262FC3" w:rsidP="00262FC3">
      <w:pPr>
        <w:spacing w:line="360" w:lineRule="auto"/>
        <w:jc w:val="right"/>
        <w:rPr>
          <w:rFonts w:ascii="Arial" w:hAnsi="Arial" w:hint="cs"/>
          <w:b/>
          <w:bCs/>
          <w:sz w:val="24"/>
          <w:szCs w:val="24"/>
          <w:u w:val="single"/>
          <w:rtl/>
        </w:rPr>
      </w:pPr>
    </w:p>
    <w:p w:rsidR="00262FC3" w:rsidRDefault="00262FC3" w:rsidP="00262FC3">
      <w:pPr>
        <w:spacing w:line="360" w:lineRule="auto"/>
        <w:rPr>
          <w:rFonts w:ascii="Arial" w:hAnsi="Arial"/>
          <w:b/>
          <w:bCs/>
          <w:sz w:val="24"/>
          <w:szCs w:val="24"/>
          <w:u w:val="single"/>
        </w:rPr>
      </w:pPr>
    </w:p>
    <w:p w:rsidR="00262FC3" w:rsidRDefault="00262FC3" w:rsidP="00262FC3">
      <w:pPr>
        <w:spacing w:line="360" w:lineRule="auto"/>
        <w:jc w:val="center"/>
        <w:rPr>
          <w:rFonts w:ascii="Arial" w:hAnsi="Arial" w:hint="cs"/>
          <w:b/>
          <w:bCs/>
          <w:sz w:val="24"/>
          <w:szCs w:val="24"/>
          <w:u w:val="single"/>
          <w:rtl/>
        </w:rPr>
      </w:pPr>
      <w:r>
        <w:rPr>
          <w:rFonts w:ascii="Arial" w:hAnsi="Arial"/>
          <w:b/>
          <w:bCs/>
          <w:sz w:val="24"/>
          <w:szCs w:val="24"/>
          <w:u w:val="single"/>
        </w:rPr>
        <w:t>HH</w:t>
      </w:r>
      <w:r>
        <w:rPr>
          <w:rFonts w:ascii="Arial" w:hAnsi="Arial" w:hint="cs"/>
          <w:b/>
          <w:bCs/>
          <w:sz w:val="24"/>
          <w:szCs w:val="24"/>
          <w:u w:val="single"/>
          <w:rtl/>
        </w:rPr>
        <w:t xml:space="preserve"> </w:t>
      </w:r>
      <w:r w:rsidRPr="00BC71EE">
        <w:rPr>
          <w:rFonts w:ascii="Arial" w:hAnsi="Arial" w:hint="cs"/>
          <w:b/>
          <w:bCs/>
          <w:sz w:val="24"/>
          <w:szCs w:val="24"/>
          <w:u w:val="single"/>
          <w:rtl/>
        </w:rPr>
        <w:t>מתחם מנוחה</w:t>
      </w:r>
      <w:r>
        <w:rPr>
          <w:rFonts w:ascii="Arial" w:hAnsi="Arial" w:hint="cs"/>
          <w:b/>
          <w:bCs/>
          <w:sz w:val="24"/>
          <w:szCs w:val="24"/>
          <w:u w:val="single"/>
          <w:rtl/>
        </w:rPr>
        <w:t xml:space="preserve"> (</w:t>
      </w:r>
      <w:proofErr w:type="spellStart"/>
      <w:r>
        <w:rPr>
          <w:rFonts w:ascii="Arial" w:hAnsi="Arial" w:hint="cs"/>
          <w:b/>
          <w:bCs/>
          <w:sz w:val="24"/>
          <w:szCs w:val="24"/>
          <w:u w:val="single"/>
          <w:rtl/>
        </w:rPr>
        <w:t>לאונג</w:t>
      </w:r>
      <w:proofErr w:type="spellEnd"/>
      <w:r>
        <w:rPr>
          <w:rFonts w:ascii="Arial" w:hAnsi="Arial" w:hint="cs"/>
          <w:b/>
          <w:bCs/>
          <w:sz w:val="24"/>
          <w:szCs w:val="24"/>
          <w:u w:val="single"/>
          <w:rtl/>
        </w:rPr>
        <w:t>')</w:t>
      </w:r>
    </w:p>
    <w:p w:rsidR="00262FC3" w:rsidRPr="00673A7B" w:rsidRDefault="00262FC3" w:rsidP="00262FC3">
      <w:pPr>
        <w:spacing w:line="360" w:lineRule="auto"/>
        <w:rPr>
          <w:rFonts w:ascii="Arial" w:hAnsi="Arial" w:hint="cs"/>
          <w:b/>
          <w:bCs/>
          <w:sz w:val="24"/>
          <w:szCs w:val="24"/>
          <w:rtl/>
        </w:rPr>
      </w:pPr>
      <w:r w:rsidRPr="00673A7B">
        <w:rPr>
          <w:rFonts w:ascii="Arial" w:hAnsi="Arial" w:hint="cs"/>
          <w:b/>
          <w:bCs/>
          <w:sz w:val="24"/>
          <w:szCs w:val="24"/>
          <w:rtl/>
        </w:rPr>
        <w:t>מטרות:</w:t>
      </w:r>
    </w:p>
    <w:p w:rsidR="00262FC3" w:rsidRPr="00673A7B" w:rsidRDefault="00262FC3" w:rsidP="00262FC3">
      <w:pPr>
        <w:numPr>
          <w:ilvl w:val="0"/>
          <w:numId w:val="15"/>
        </w:numPr>
        <w:spacing w:line="360" w:lineRule="auto"/>
        <w:rPr>
          <w:rFonts w:ascii="Arial" w:hAnsi="Arial" w:hint="cs"/>
          <w:sz w:val="24"/>
          <w:szCs w:val="24"/>
        </w:rPr>
      </w:pPr>
      <w:r w:rsidRPr="00673A7B">
        <w:rPr>
          <w:rFonts w:ascii="Arial" w:hAnsi="Arial" w:hint="cs"/>
          <w:sz w:val="24"/>
          <w:szCs w:val="24"/>
          <w:rtl/>
        </w:rPr>
        <w:t>הספורטאים יעמיקו את השיח אודות מנהיגים בעולם היהודי ובישראל.</w:t>
      </w:r>
    </w:p>
    <w:p w:rsidR="00262FC3" w:rsidRPr="00673A7B" w:rsidRDefault="00262FC3" w:rsidP="00262FC3">
      <w:pPr>
        <w:numPr>
          <w:ilvl w:val="0"/>
          <w:numId w:val="15"/>
        </w:numPr>
        <w:spacing w:line="360" w:lineRule="auto"/>
        <w:rPr>
          <w:rFonts w:ascii="Arial" w:hAnsi="Arial" w:hint="cs"/>
          <w:sz w:val="24"/>
          <w:szCs w:val="24"/>
          <w:rtl/>
        </w:rPr>
      </w:pPr>
      <w:r w:rsidRPr="00673A7B">
        <w:rPr>
          <w:rFonts w:ascii="Arial" w:hAnsi="Arial" w:hint="cs"/>
          <w:sz w:val="24"/>
          <w:szCs w:val="24"/>
          <w:rtl/>
        </w:rPr>
        <w:t xml:space="preserve">הספורטאים ייחשפו לדילמות ערכיות העומדות בפני מנהיג וידונו במציאת פתרונות. </w:t>
      </w:r>
    </w:p>
    <w:p w:rsidR="00262FC3" w:rsidRPr="00673A7B" w:rsidRDefault="00262FC3" w:rsidP="00262FC3">
      <w:pPr>
        <w:spacing w:line="360" w:lineRule="auto"/>
        <w:jc w:val="both"/>
        <w:rPr>
          <w:rFonts w:ascii="Arial" w:hAnsi="Arial"/>
          <w:sz w:val="24"/>
          <w:szCs w:val="24"/>
          <w:rtl/>
        </w:rPr>
      </w:pPr>
      <w:r w:rsidRPr="00673A7B">
        <w:rPr>
          <w:rFonts w:ascii="Arial" w:hAnsi="Arial" w:hint="cs"/>
          <w:b/>
          <w:bCs/>
          <w:sz w:val="24"/>
          <w:szCs w:val="24"/>
          <w:rtl/>
        </w:rPr>
        <w:t xml:space="preserve">נראות: </w:t>
      </w:r>
      <w:r w:rsidRPr="00673A7B">
        <w:rPr>
          <w:rFonts w:ascii="Arial" w:hAnsi="Arial" w:hint="cs"/>
          <w:sz w:val="24"/>
          <w:szCs w:val="24"/>
          <w:rtl/>
        </w:rPr>
        <w:t>שלטי "הידעת?!"</w:t>
      </w:r>
    </w:p>
    <w:p w:rsidR="00262FC3" w:rsidRPr="00673A7B" w:rsidRDefault="00262FC3" w:rsidP="00262FC3">
      <w:pPr>
        <w:spacing w:line="360" w:lineRule="auto"/>
        <w:jc w:val="both"/>
        <w:rPr>
          <w:rFonts w:ascii="Arial" w:hAnsi="Arial" w:hint="cs"/>
          <w:sz w:val="24"/>
          <w:szCs w:val="24"/>
          <w:rtl/>
        </w:rPr>
      </w:pPr>
      <w:r w:rsidRPr="00673A7B">
        <w:rPr>
          <w:rFonts w:ascii="Arial" w:hAnsi="Arial" w:hint="cs"/>
          <w:b/>
          <w:bCs/>
          <w:sz w:val="24"/>
          <w:szCs w:val="24"/>
          <w:rtl/>
        </w:rPr>
        <w:t>פעילות:</w:t>
      </w:r>
    </w:p>
    <w:p w:rsidR="00262FC3" w:rsidRPr="00673A7B" w:rsidRDefault="00262FC3" w:rsidP="00262FC3">
      <w:pPr>
        <w:spacing w:line="360" w:lineRule="auto"/>
        <w:jc w:val="both"/>
        <w:rPr>
          <w:rFonts w:ascii="Arial" w:hAnsi="Arial" w:hint="cs"/>
          <w:sz w:val="24"/>
          <w:szCs w:val="24"/>
          <w:rtl/>
        </w:rPr>
      </w:pPr>
      <w:proofErr w:type="spellStart"/>
      <w:r w:rsidRPr="00673A7B">
        <w:rPr>
          <w:rFonts w:ascii="Arial" w:hAnsi="Arial" w:hint="cs"/>
          <w:sz w:val="24"/>
          <w:szCs w:val="24"/>
          <w:u w:val="single"/>
          <w:rtl/>
        </w:rPr>
        <w:t>קוואה</w:t>
      </w:r>
      <w:proofErr w:type="spellEnd"/>
      <w:r w:rsidRPr="00673A7B">
        <w:rPr>
          <w:rFonts w:ascii="Arial" w:hAnsi="Arial" w:hint="cs"/>
          <w:sz w:val="24"/>
          <w:szCs w:val="24"/>
          <w:u w:val="single"/>
          <w:rtl/>
        </w:rPr>
        <w:t xml:space="preserve"> </w:t>
      </w:r>
      <w:proofErr w:type="spellStart"/>
      <w:r w:rsidRPr="00673A7B">
        <w:rPr>
          <w:rFonts w:ascii="Arial" w:hAnsi="Arial" w:hint="cs"/>
          <w:sz w:val="24"/>
          <w:szCs w:val="24"/>
          <w:u w:val="single"/>
          <w:rtl/>
        </w:rPr>
        <w:t>קוואה</w:t>
      </w:r>
      <w:proofErr w:type="spellEnd"/>
      <w:r w:rsidRPr="00673A7B">
        <w:rPr>
          <w:rFonts w:ascii="Arial" w:hAnsi="Arial" w:hint="cs"/>
          <w:sz w:val="24"/>
          <w:szCs w:val="24"/>
          <w:rtl/>
        </w:rPr>
        <w:t xml:space="preserve">: עם תחילת ה- </w:t>
      </w:r>
      <w:r w:rsidRPr="00673A7B">
        <w:rPr>
          <w:rFonts w:ascii="Arial" w:hAnsi="Arial"/>
          <w:sz w:val="24"/>
          <w:szCs w:val="24"/>
        </w:rPr>
        <w:t>Happy Hour</w:t>
      </w:r>
      <w:r w:rsidRPr="00673A7B">
        <w:rPr>
          <w:rFonts w:ascii="Arial" w:hAnsi="Arial" w:hint="cs"/>
          <w:sz w:val="24"/>
          <w:szCs w:val="24"/>
          <w:rtl/>
        </w:rPr>
        <w:t xml:space="preserve"> המפעילים יחלקו במתחם דפים עם סימוני קיפולי המשחק "</w:t>
      </w:r>
      <w:proofErr w:type="spellStart"/>
      <w:r w:rsidRPr="00673A7B">
        <w:rPr>
          <w:rFonts w:ascii="Arial" w:hAnsi="Arial" w:hint="cs"/>
          <w:sz w:val="24"/>
          <w:szCs w:val="24"/>
          <w:rtl/>
        </w:rPr>
        <w:t>קוואה</w:t>
      </w:r>
      <w:proofErr w:type="spellEnd"/>
      <w:r w:rsidRPr="00673A7B">
        <w:rPr>
          <w:rFonts w:ascii="Arial" w:hAnsi="Arial" w:hint="cs"/>
          <w:sz w:val="24"/>
          <w:szCs w:val="24"/>
          <w:rtl/>
        </w:rPr>
        <w:t xml:space="preserve"> </w:t>
      </w:r>
      <w:proofErr w:type="spellStart"/>
      <w:r w:rsidRPr="00673A7B">
        <w:rPr>
          <w:rFonts w:ascii="Arial" w:hAnsi="Arial" w:hint="cs"/>
          <w:sz w:val="24"/>
          <w:szCs w:val="24"/>
          <w:rtl/>
        </w:rPr>
        <w:t>קוואה</w:t>
      </w:r>
      <w:proofErr w:type="spellEnd"/>
      <w:r w:rsidRPr="00673A7B">
        <w:rPr>
          <w:rFonts w:ascii="Arial" w:hAnsi="Arial" w:hint="cs"/>
          <w:sz w:val="24"/>
          <w:szCs w:val="24"/>
          <w:rtl/>
        </w:rPr>
        <w:t>" ויערכו סדנאות של אוריגאמי. בתוך המשחק יהיו מגולמים צבעים ושמות המנהיגים הקיימים בשלטי ה"הידעת?!". כל מדריך חינוכי יאסוף קבוצה וילמד אותה את המשחק. בהתאמה לתוצאות המשחק, המדריך יוביל את הקבוצה שלו לשלט ה"הידעת?!" עם ציטוט של המנהיג הרלוונטי ויעלה בפני הקבוצה דילמה הקשורה לחייו או לציטוט שנמצא בשלט (לדוגמא: למה לא אוגנדה?). על המפעילים החינוכיים לעורר דיון על הדילמות המוצגות. בתום 15 דקות המדריך יכריז על סיום הדיון. ספורטאי שישתתף בשלושה דיונים יקבל חותמת בדרכון.</w:t>
      </w:r>
    </w:p>
    <w:p w:rsidR="00262FC3" w:rsidRPr="00673A7B" w:rsidRDefault="00262FC3" w:rsidP="00262FC3">
      <w:pPr>
        <w:spacing w:line="360" w:lineRule="auto"/>
        <w:jc w:val="both"/>
        <w:rPr>
          <w:rFonts w:ascii="Arial" w:hAnsi="Arial"/>
          <w:sz w:val="24"/>
          <w:szCs w:val="24"/>
          <w:rtl/>
        </w:rPr>
      </w:pPr>
      <w:r w:rsidRPr="00673A7B">
        <w:rPr>
          <w:rFonts w:ascii="Arial" w:hAnsi="Arial" w:hint="cs"/>
          <w:b/>
          <w:bCs/>
          <w:sz w:val="24"/>
          <w:szCs w:val="24"/>
          <w:rtl/>
        </w:rPr>
        <w:t>מפעילים חינוכיים:</w:t>
      </w:r>
      <w:r w:rsidRPr="00673A7B">
        <w:rPr>
          <w:rFonts w:ascii="Arial" w:hAnsi="Arial" w:hint="cs"/>
          <w:sz w:val="24"/>
          <w:szCs w:val="24"/>
          <w:rtl/>
        </w:rPr>
        <w:t xml:space="preserve"> 8</w:t>
      </w:r>
    </w:p>
    <w:p w:rsidR="00262FC3" w:rsidRPr="00673A7B" w:rsidRDefault="00262FC3" w:rsidP="00262FC3">
      <w:pPr>
        <w:spacing w:line="360" w:lineRule="auto"/>
        <w:jc w:val="both"/>
        <w:rPr>
          <w:rFonts w:ascii="Arial" w:hAnsi="Arial" w:hint="cs"/>
          <w:b/>
          <w:bCs/>
          <w:sz w:val="24"/>
          <w:szCs w:val="24"/>
          <w:rtl/>
        </w:rPr>
      </w:pPr>
      <w:r w:rsidRPr="00673A7B">
        <w:rPr>
          <w:rFonts w:ascii="Arial" w:hAnsi="Arial" w:hint="cs"/>
          <w:b/>
          <w:bCs/>
          <w:sz w:val="24"/>
          <w:szCs w:val="24"/>
          <w:rtl/>
        </w:rPr>
        <w:lastRenderedPageBreak/>
        <w:t>תחומי אחריות של המפעיל החינוכי:</w:t>
      </w:r>
    </w:p>
    <w:p w:rsidR="00262FC3" w:rsidRPr="00673A7B" w:rsidRDefault="00262FC3" w:rsidP="00262FC3">
      <w:pPr>
        <w:numPr>
          <w:ilvl w:val="0"/>
          <w:numId w:val="15"/>
        </w:numPr>
        <w:spacing w:line="360" w:lineRule="auto"/>
        <w:jc w:val="both"/>
        <w:rPr>
          <w:rFonts w:ascii="Arial" w:hAnsi="Arial" w:hint="cs"/>
          <w:sz w:val="24"/>
          <w:szCs w:val="24"/>
        </w:rPr>
      </w:pPr>
      <w:r w:rsidRPr="00673A7B">
        <w:rPr>
          <w:rFonts w:ascii="Arial" w:hAnsi="Arial" w:hint="cs"/>
          <w:sz w:val="24"/>
          <w:szCs w:val="24"/>
          <w:rtl/>
        </w:rPr>
        <w:t xml:space="preserve">לקרוא את חומר הרקע אודות המנהיג המופיע בשלטי </w:t>
      </w:r>
      <w:proofErr w:type="spellStart"/>
      <w:r w:rsidRPr="00673A7B">
        <w:rPr>
          <w:rFonts w:ascii="Arial" w:hAnsi="Arial" w:hint="cs"/>
          <w:sz w:val="24"/>
          <w:szCs w:val="24"/>
          <w:rtl/>
        </w:rPr>
        <w:t>הה"ידעת</w:t>
      </w:r>
      <w:proofErr w:type="spellEnd"/>
      <w:r w:rsidRPr="00673A7B">
        <w:rPr>
          <w:rFonts w:ascii="Arial" w:hAnsi="Arial" w:hint="cs"/>
          <w:sz w:val="24"/>
          <w:szCs w:val="24"/>
          <w:rtl/>
        </w:rPr>
        <w:t>?!".</w:t>
      </w:r>
    </w:p>
    <w:p w:rsidR="00262FC3" w:rsidRPr="00673A7B" w:rsidRDefault="00262FC3" w:rsidP="00262FC3">
      <w:pPr>
        <w:numPr>
          <w:ilvl w:val="0"/>
          <w:numId w:val="15"/>
        </w:numPr>
        <w:spacing w:line="360" w:lineRule="auto"/>
        <w:jc w:val="both"/>
        <w:rPr>
          <w:rFonts w:ascii="Arial" w:hAnsi="Arial" w:hint="cs"/>
          <w:sz w:val="24"/>
          <w:szCs w:val="24"/>
        </w:rPr>
      </w:pPr>
      <w:r w:rsidRPr="00673A7B">
        <w:rPr>
          <w:rFonts w:ascii="Arial" w:hAnsi="Arial" w:hint="cs"/>
          <w:sz w:val="24"/>
          <w:szCs w:val="24"/>
          <w:rtl/>
        </w:rPr>
        <w:t>להכיר את הדילמה ולהכין שאלות שיובילו את הדיון.</w:t>
      </w:r>
    </w:p>
    <w:p w:rsidR="00262FC3" w:rsidRPr="00673A7B" w:rsidRDefault="00262FC3" w:rsidP="00262FC3">
      <w:pPr>
        <w:numPr>
          <w:ilvl w:val="0"/>
          <w:numId w:val="15"/>
        </w:numPr>
        <w:spacing w:line="360" w:lineRule="auto"/>
        <w:jc w:val="both"/>
        <w:rPr>
          <w:rFonts w:ascii="Arial" w:hAnsi="Arial" w:hint="cs"/>
          <w:sz w:val="24"/>
          <w:szCs w:val="24"/>
        </w:rPr>
      </w:pPr>
      <w:r w:rsidRPr="00673A7B">
        <w:rPr>
          <w:rFonts w:ascii="Arial" w:hAnsi="Arial" w:hint="cs"/>
          <w:sz w:val="24"/>
          <w:szCs w:val="24"/>
          <w:rtl/>
        </w:rPr>
        <w:t>לרכז קבוצות דיון רציניות.</w:t>
      </w:r>
    </w:p>
    <w:p w:rsidR="00262FC3" w:rsidRPr="00673A7B" w:rsidRDefault="00262FC3" w:rsidP="00262FC3">
      <w:pPr>
        <w:numPr>
          <w:ilvl w:val="0"/>
          <w:numId w:val="15"/>
        </w:numPr>
        <w:spacing w:line="360" w:lineRule="auto"/>
        <w:jc w:val="both"/>
        <w:rPr>
          <w:rFonts w:ascii="Arial" w:hAnsi="Arial" w:hint="cs"/>
          <w:sz w:val="24"/>
          <w:szCs w:val="24"/>
          <w:rtl/>
        </w:rPr>
      </w:pPr>
      <w:r w:rsidRPr="00673A7B">
        <w:rPr>
          <w:rFonts w:ascii="Arial" w:hAnsi="Arial" w:hint="cs"/>
          <w:sz w:val="24"/>
          <w:szCs w:val="24"/>
          <w:rtl/>
        </w:rPr>
        <w:t>להדריך, להסביר ולהוביל את הפעילות.</w:t>
      </w:r>
    </w:p>
    <w:p w:rsidR="00262FC3" w:rsidRPr="00673A7B" w:rsidRDefault="00262FC3" w:rsidP="00262FC3">
      <w:pPr>
        <w:spacing w:line="360" w:lineRule="auto"/>
        <w:jc w:val="both"/>
        <w:rPr>
          <w:rFonts w:ascii="Arial" w:hAnsi="Arial"/>
          <w:sz w:val="24"/>
          <w:szCs w:val="24"/>
          <w:rtl/>
        </w:rPr>
      </w:pPr>
      <w:r w:rsidRPr="00673A7B">
        <w:rPr>
          <w:rFonts w:ascii="Arial" w:hAnsi="Arial" w:hint="cs"/>
          <w:b/>
          <w:bCs/>
          <w:sz w:val="24"/>
          <w:szCs w:val="24"/>
          <w:rtl/>
        </w:rPr>
        <w:t xml:space="preserve">עזרים: </w:t>
      </w:r>
      <w:r w:rsidRPr="00673A7B">
        <w:rPr>
          <w:rFonts w:ascii="Arial" w:hAnsi="Arial" w:hint="cs"/>
          <w:sz w:val="24"/>
          <w:szCs w:val="24"/>
          <w:rtl/>
        </w:rPr>
        <w:t>דפי קיפול למשחק "</w:t>
      </w:r>
      <w:proofErr w:type="spellStart"/>
      <w:r w:rsidRPr="00673A7B">
        <w:rPr>
          <w:rFonts w:ascii="Arial" w:hAnsi="Arial" w:hint="cs"/>
          <w:sz w:val="24"/>
          <w:szCs w:val="24"/>
          <w:rtl/>
        </w:rPr>
        <w:t>קוואה</w:t>
      </w:r>
      <w:proofErr w:type="spellEnd"/>
      <w:r w:rsidRPr="00673A7B">
        <w:rPr>
          <w:rFonts w:ascii="Arial" w:hAnsi="Arial" w:hint="cs"/>
          <w:sz w:val="24"/>
          <w:szCs w:val="24"/>
          <w:rtl/>
        </w:rPr>
        <w:t xml:space="preserve"> </w:t>
      </w:r>
      <w:proofErr w:type="spellStart"/>
      <w:r w:rsidRPr="00673A7B">
        <w:rPr>
          <w:rFonts w:ascii="Arial" w:hAnsi="Arial" w:hint="cs"/>
          <w:sz w:val="24"/>
          <w:szCs w:val="24"/>
          <w:rtl/>
        </w:rPr>
        <w:t>קוואה</w:t>
      </w:r>
      <w:proofErr w:type="spellEnd"/>
      <w:r w:rsidRPr="00673A7B">
        <w:rPr>
          <w:rFonts w:ascii="Arial" w:hAnsi="Arial" w:hint="cs"/>
          <w:sz w:val="24"/>
          <w:szCs w:val="24"/>
          <w:rtl/>
        </w:rPr>
        <w:t>".</w:t>
      </w:r>
    </w:p>
    <w:p w:rsidR="00262FC3" w:rsidRDefault="00262FC3" w:rsidP="00262FC3">
      <w:pPr>
        <w:spacing w:line="360" w:lineRule="auto"/>
        <w:jc w:val="both"/>
        <w:rPr>
          <w:rFonts w:ascii="Arial" w:hAnsi="Arial" w:hint="cs"/>
          <w:b/>
          <w:bCs/>
          <w:sz w:val="24"/>
          <w:szCs w:val="24"/>
          <w:u w:val="single"/>
          <w:rtl/>
        </w:rPr>
      </w:pPr>
    </w:p>
    <w:p w:rsidR="00262FC3" w:rsidRDefault="00262FC3" w:rsidP="00262FC3">
      <w:pPr>
        <w:spacing w:after="0"/>
        <w:rPr>
          <w:rFonts w:ascii="Arial" w:eastAsia="Times New Roman" w:hAnsi="Arial"/>
          <w:color w:val="311E0A"/>
          <w:sz w:val="20"/>
          <w:szCs w:val="20"/>
          <w:rtl/>
        </w:rPr>
      </w:pPr>
      <w:r>
        <w:rPr>
          <w:noProof/>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-61595</wp:posOffset>
                </wp:positionV>
                <wp:extent cx="5933440" cy="2521585"/>
                <wp:effectExtent l="57150" t="38100" r="67310" b="534035"/>
                <wp:wrapNone/>
                <wp:docPr id="15" name="הסבר מלבני מעוגל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3440" cy="2521585"/>
                        </a:xfrm>
                        <a:prstGeom prst="wedgeRoundRectCallout">
                          <a:avLst>
                            <a:gd name="adj1" fmla="val -48640"/>
                            <a:gd name="adj2" fmla="val 67140"/>
                            <a:gd name="adj3" fmla="val 16667"/>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62FC3" w:rsidRPr="00F633AB" w:rsidRDefault="00262FC3" w:rsidP="00262FC3">
                            <w:pPr>
                              <w:spacing w:after="0"/>
                              <w:rPr>
                                <w:rFonts w:ascii="Arial" w:eastAsia="Times New Roman" w:hAnsi="Arial"/>
                                <w:color w:val="311E0A"/>
                                <w:sz w:val="20"/>
                                <w:szCs w:val="20"/>
                                <w:rtl/>
                              </w:rPr>
                            </w:pPr>
                            <w:r>
                              <w:rPr>
                                <w:rFonts w:ascii="Arial" w:eastAsia="Times New Roman" w:hAnsi="Arial" w:hint="cs"/>
                                <w:color w:val="311E0A"/>
                                <w:sz w:val="20"/>
                                <w:szCs w:val="20"/>
                                <w:rtl/>
                              </w:rPr>
                              <w:t>"</w:t>
                            </w:r>
                            <w:r w:rsidRPr="00F633AB">
                              <w:rPr>
                                <w:rFonts w:ascii="Arial" w:eastAsia="Times New Roman" w:hAnsi="Arial"/>
                                <w:color w:val="311E0A"/>
                                <w:sz w:val="20"/>
                                <w:szCs w:val="20"/>
                                <w:rtl/>
                              </w:rPr>
                              <w:t>אם אני הולך למות, הרי הולך אני בשמחה, בלב קל, מפני שזה לשם הדבר הכי יקר לי. האם לא שמחה היא למות מתוך הכרה, שבמחיר זה יקבל עמי דבר מה במולדתי היקרה, בארץ ישראל</w:t>
                            </w:r>
                            <w:r w:rsidRPr="00F633AB">
                              <w:rPr>
                                <w:rFonts w:ascii="Arial" w:eastAsia="Times New Roman" w:hAnsi="Arial"/>
                                <w:color w:val="311E0A"/>
                                <w:sz w:val="20"/>
                                <w:szCs w:val="20"/>
                              </w:rPr>
                              <w:t>?</w:t>
                            </w:r>
                            <w:r>
                              <w:rPr>
                                <w:rFonts w:ascii="Arial" w:eastAsia="Times New Roman" w:hAnsi="Arial" w:hint="cs"/>
                                <w:color w:val="311E0A"/>
                                <w:sz w:val="20"/>
                                <w:szCs w:val="20"/>
                                <w:rtl/>
                              </w:rPr>
                              <w:t>"</w:t>
                            </w:r>
                          </w:p>
                          <w:p w:rsidR="00262FC3" w:rsidRDefault="00262FC3" w:rsidP="00262FC3">
                            <w:pPr>
                              <w:spacing w:after="0"/>
                              <w:rPr>
                                <w:rFonts w:ascii="Arial" w:eastAsia="Times New Roman" w:hAnsi="Arial"/>
                                <w:b/>
                                <w:bCs/>
                                <w:color w:val="2B1E00"/>
                                <w:sz w:val="20"/>
                                <w:szCs w:val="20"/>
                                <w:rtl/>
                              </w:rPr>
                            </w:pPr>
                            <w:hyperlink r:id="rId85" w:tooltip="ציטוטים מפי יוסף טרומפלדור" w:history="1">
                              <w:r w:rsidRPr="00F633AB">
                                <w:rPr>
                                  <w:rFonts w:ascii="Arial" w:eastAsia="Times New Roman" w:hAnsi="Arial"/>
                                  <w:b/>
                                  <w:bCs/>
                                  <w:color w:val="2B1E00"/>
                                  <w:sz w:val="20"/>
                                  <w:szCs w:val="20"/>
                                  <w:rtl/>
                                </w:rPr>
                                <w:t xml:space="preserve">יוסף </w:t>
                              </w:r>
                              <w:proofErr w:type="spellStart"/>
                              <w:r w:rsidRPr="00F633AB">
                                <w:rPr>
                                  <w:rFonts w:ascii="Arial" w:eastAsia="Times New Roman" w:hAnsi="Arial"/>
                                  <w:b/>
                                  <w:bCs/>
                                  <w:color w:val="2B1E00"/>
                                  <w:sz w:val="20"/>
                                  <w:szCs w:val="20"/>
                                  <w:rtl/>
                                </w:rPr>
                                <w:t>טרומפלדור</w:t>
                              </w:r>
                              <w:proofErr w:type="spellEnd"/>
                            </w:hyperlink>
                          </w:p>
                          <w:p w:rsidR="00262FC3" w:rsidRDefault="00262FC3" w:rsidP="00262FC3">
                            <w:pPr>
                              <w:spacing w:after="0"/>
                              <w:rPr>
                                <w:rFonts w:ascii="Arial" w:eastAsia="Times New Roman" w:hAnsi="Arial"/>
                                <w:b/>
                                <w:bCs/>
                                <w:color w:val="2B1E00"/>
                                <w:sz w:val="20"/>
                                <w:szCs w:val="20"/>
                                <w:rtl/>
                              </w:rPr>
                            </w:pPr>
                          </w:p>
                          <w:p w:rsidR="00262FC3" w:rsidRDefault="00262FC3" w:rsidP="00262FC3">
                            <w:pPr>
                              <w:bidi w:val="0"/>
                              <w:spacing w:after="0"/>
                            </w:pPr>
                            <w:r>
                              <w:t>"If I am destined to die, I will do so gladly, with a light heart, for I will be dying for the thing most precious to me. Is it not a joy to die with the realization that in exchange for my death my nation will receive something in my precious homeland, the Land of Israel?"</w:t>
                            </w:r>
                          </w:p>
                          <w:p w:rsidR="00262FC3" w:rsidRPr="00C849A8" w:rsidRDefault="00262FC3" w:rsidP="00262FC3">
                            <w:pPr>
                              <w:spacing w:after="0"/>
                              <w:rPr>
                                <w:rFonts w:ascii="Arial" w:eastAsia="Times New Roman" w:hAnsi="Arial"/>
                                <w:b/>
                                <w:bCs/>
                                <w:color w:val="2B1E00"/>
                                <w:sz w:val="20"/>
                                <w:szCs w:val="20"/>
                              </w:rPr>
                            </w:pPr>
                            <w:proofErr w:type="spellStart"/>
                            <w:r w:rsidRPr="00C849A8">
                              <w:rPr>
                                <w:b/>
                                <w:bCs/>
                              </w:rPr>
                              <w:t>Jospesh</w:t>
                            </w:r>
                            <w:proofErr w:type="spellEnd"/>
                            <w:r w:rsidRPr="00C849A8">
                              <w:rPr>
                                <w:b/>
                                <w:bCs/>
                              </w:rPr>
                              <w:t xml:space="preserve"> </w:t>
                            </w:r>
                            <w:proofErr w:type="spellStart"/>
                            <w:r w:rsidRPr="00C849A8">
                              <w:rPr>
                                <w:b/>
                                <w:bCs/>
                              </w:rPr>
                              <w:t>Trumpeldor</w:t>
                            </w:r>
                            <w:proofErr w:type="spellEnd"/>
                          </w:p>
                          <w:p w:rsidR="00262FC3" w:rsidRPr="00F633AB" w:rsidRDefault="00262FC3" w:rsidP="00262FC3">
                            <w:pPr>
                              <w:spacing w:before="240"/>
                              <w:rPr>
                                <w:rtl/>
                              </w:rPr>
                            </w:pPr>
                            <w:r w:rsidRPr="00C849A8">
                              <w:rPr>
                                <w:rFonts w:hint="cs"/>
                                <w:u w:val="single"/>
                                <w:rtl/>
                              </w:rPr>
                              <w:t>הדילמה</w:t>
                            </w:r>
                            <w:r>
                              <w:rPr>
                                <w:rFonts w:hint="cs"/>
                                <w:rtl/>
                              </w:rPr>
                              <w:t>: למות בעד ארצנו? האם באמת ערך החיים מאבד מערכו לעומת הרצון למדינה?</w:t>
                            </w:r>
                          </w:p>
                          <w:p w:rsidR="00262FC3" w:rsidRDefault="00262FC3" w:rsidP="00262FC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הסבר מלבני מעוגל 15" o:spid="_x0000_s1026" type="#_x0000_t62" style="position:absolute;left:0;text-align:left;margin-left:3.2pt;margin-top:-4.85pt;width:467.2pt;height:1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" adj="294,25302" fillcolor="#bcbcbc">
                <v:fill color2="#ededed" rotate="t" angle="180" colors="0 #bcbcbc;22938f #d0d0d0;1 #ededed" focus="100%" type="gradient"/>
                <v:shadow on="t" color="black" opacity="24903f" origin=",.5" offset="0,.55556mm"/>
                <v:path arrowok="t"/>
                <v:textbox style="mso-fit-shape-to-text:t">
                  <w:txbxContent>
                    <w:p w:rsidR="00262FC3" w:rsidRPr="00F633AB" w:rsidRDefault="00262FC3" w:rsidP="00262FC3">
                      <w:pPr>
                        <w:spacing w:after="0"/>
                        <w:rPr>
                          <w:rFonts w:ascii="Arial" w:eastAsia="Times New Roman" w:hAnsi="Arial"/>
                          <w:color w:val="311E0A"/>
                          <w:sz w:val="20"/>
                          <w:szCs w:val="20"/>
                          <w:rtl/>
                        </w:rPr>
                      </w:pPr>
                      <w:r>
                        <w:rPr>
                          <w:rFonts w:ascii="Arial" w:eastAsia="Times New Roman" w:hAnsi="Arial" w:hint="cs"/>
                          <w:color w:val="311E0A"/>
                          <w:sz w:val="20"/>
                          <w:szCs w:val="20"/>
                          <w:rtl/>
                        </w:rPr>
                        <w:t>"</w:t>
                      </w:r>
                      <w:r w:rsidRPr="00F633AB">
                        <w:rPr>
                          <w:rFonts w:ascii="Arial" w:eastAsia="Times New Roman" w:hAnsi="Arial"/>
                          <w:color w:val="311E0A"/>
                          <w:sz w:val="20"/>
                          <w:szCs w:val="20"/>
                          <w:rtl/>
                        </w:rPr>
                        <w:t>אם אני הולך למות, הרי הולך אני בשמחה, בלב קל, מפני שזה לשם הדבר הכי יקר לי. האם לא שמחה היא למות מתוך הכרה, שבמחיר זה יקבל עמי דבר מה במולדתי היקרה, בארץ ישראל</w:t>
                      </w:r>
                      <w:r w:rsidRPr="00F633AB">
                        <w:rPr>
                          <w:rFonts w:ascii="Arial" w:eastAsia="Times New Roman" w:hAnsi="Arial"/>
                          <w:color w:val="311E0A"/>
                          <w:sz w:val="20"/>
                          <w:szCs w:val="20"/>
                        </w:rPr>
                        <w:t>?</w:t>
                      </w:r>
                      <w:r>
                        <w:rPr>
                          <w:rFonts w:ascii="Arial" w:eastAsia="Times New Roman" w:hAnsi="Arial" w:hint="cs"/>
                          <w:color w:val="311E0A"/>
                          <w:sz w:val="20"/>
                          <w:szCs w:val="20"/>
                          <w:rtl/>
                        </w:rPr>
                        <w:t>"</w:t>
                      </w:r>
                    </w:p>
                    <w:p w:rsidR="00262FC3" w:rsidRDefault="00262FC3" w:rsidP="00262FC3">
                      <w:pPr>
                        <w:spacing w:after="0"/>
                        <w:rPr>
                          <w:rFonts w:ascii="Arial" w:eastAsia="Times New Roman" w:hAnsi="Arial"/>
                          <w:b/>
                          <w:bCs/>
                          <w:color w:val="2B1E00"/>
                          <w:sz w:val="20"/>
                          <w:szCs w:val="20"/>
                          <w:rtl/>
                        </w:rPr>
                      </w:pPr>
                      <w:hyperlink r:id="rId86" w:tooltip="ציטוטים מפי יוסף טרומפלדור" w:history="1">
                        <w:r w:rsidRPr="00F633AB">
                          <w:rPr>
                            <w:rFonts w:ascii="Arial" w:eastAsia="Times New Roman" w:hAnsi="Arial"/>
                            <w:b/>
                            <w:bCs/>
                            <w:color w:val="2B1E00"/>
                            <w:sz w:val="20"/>
                            <w:szCs w:val="20"/>
                            <w:rtl/>
                          </w:rPr>
                          <w:t xml:space="preserve">יוסף </w:t>
                        </w:r>
                        <w:proofErr w:type="spellStart"/>
                        <w:r w:rsidRPr="00F633AB">
                          <w:rPr>
                            <w:rFonts w:ascii="Arial" w:eastAsia="Times New Roman" w:hAnsi="Arial"/>
                            <w:b/>
                            <w:bCs/>
                            <w:color w:val="2B1E00"/>
                            <w:sz w:val="20"/>
                            <w:szCs w:val="20"/>
                            <w:rtl/>
                          </w:rPr>
                          <w:t>טרומפלדור</w:t>
                        </w:r>
                        <w:proofErr w:type="spellEnd"/>
                      </w:hyperlink>
                    </w:p>
                    <w:p w:rsidR="00262FC3" w:rsidRDefault="00262FC3" w:rsidP="00262FC3">
                      <w:pPr>
                        <w:spacing w:after="0"/>
                        <w:rPr>
                          <w:rFonts w:ascii="Arial" w:eastAsia="Times New Roman" w:hAnsi="Arial"/>
                          <w:b/>
                          <w:bCs/>
                          <w:color w:val="2B1E00"/>
                          <w:sz w:val="20"/>
                          <w:szCs w:val="20"/>
                          <w:rtl/>
                        </w:rPr>
                      </w:pPr>
                    </w:p>
                    <w:p w:rsidR="00262FC3" w:rsidRDefault="00262FC3" w:rsidP="00262FC3">
                      <w:pPr>
                        <w:bidi w:val="0"/>
                        <w:spacing w:after="0"/>
                      </w:pPr>
                      <w:r>
                        <w:t>"If I am destined to die, I will do so gladly, with a light heart, for I will be dying for the thing most precious to me. Is it not a joy to die with the realization that in exchange for my death my nation will receive something in my precious homeland, the Land of Israel?"</w:t>
                      </w:r>
                    </w:p>
                    <w:p w:rsidR="00262FC3" w:rsidRPr="00C849A8" w:rsidRDefault="00262FC3" w:rsidP="00262FC3">
                      <w:pPr>
                        <w:spacing w:after="0"/>
                        <w:rPr>
                          <w:rFonts w:ascii="Arial" w:eastAsia="Times New Roman" w:hAnsi="Arial"/>
                          <w:b/>
                          <w:bCs/>
                          <w:color w:val="2B1E00"/>
                          <w:sz w:val="20"/>
                          <w:szCs w:val="20"/>
                        </w:rPr>
                      </w:pPr>
                      <w:proofErr w:type="spellStart"/>
                      <w:r w:rsidRPr="00C849A8">
                        <w:rPr>
                          <w:b/>
                          <w:bCs/>
                        </w:rPr>
                        <w:t>Jospesh</w:t>
                      </w:r>
                      <w:proofErr w:type="spellEnd"/>
                      <w:r w:rsidRPr="00C849A8">
                        <w:rPr>
                          <w:b/>
                          <w:bCs/>
                        </w:rPr>
                        <w:t xml:space="preserve"> </w:t>
                      </w:r>
                      <w:proofErr w:type="spellStart"/>
                      <w:r w:rsidRPr="00C849A8">
                        <w:rPr>
                          <w:b/>
                          <w:bCs/>
                        </w:rPr>
                        <w:t>Trumpeldor</w:t>
                      </w:r>
                      <w:proofErr w:type="spellEnd"/>
                    </w:p>
                    <w:p w:rsidR="00262FC3" w:rsidRPr="00F633AB" w:rsidRDefault="00262FC3" w:rsidP="00262FC3">
                      <w:pPr>
                        <w:spacing w:before="240"/>
                        <w:rPr>
                          <w:rtl/>
                        </w:rPr>
                      </w:pPr>
                      <w:r w:rsidRPr="00C849A8">
                        <w:rPr>
                          <w:rFonts w:hint="cs"/>
                          <w:u w:val="single"/>
                          <w:rtl/>
                        </w:rPr>
                        <w:t>הדילמה</w:t>
                      </w:r>
                      <w:r>
                        <w:rPr>
                          <w:rFonts w:hint="cs"/>
                          <w:rtl/>
                        </w:rPr>
                        <w:t>: למות בעד ארצנו? האם באמת ערך החיים מאבד מערכו לעומת הרצון למדינה?</w:t>
                      </w:r>
                    </w:p>
                    <w:p w:rsidR="00262FC3" w:rsidRDefault="00262FC3" w:rsidP="00262FC3">
                      <w:pPr>
                        <w:jc w:val="center"/>
                      </w:pPr>
                    </w:p>
                  </w:txbxContent>
                </v:textbox>
              </v:shape>
            </w:pict>
          </mc:Fallback>
        </mc:AlternateContent>
      </w: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r>
        <w:rPr>
          <w:noProof/>
        </w:rPr>
        <mc:AlternateContent>
          <mc:Choice Requires="wps">
            <w:drawing>
              <wp:anchor distT="0" distB="0" distL="114300" distR="114300" simplePos="0" relativeHeight="251660288" behindDoc="0" locked="0" layoutInCell="1" allowOverlap="1">
                <wp:simplePos x="0" y="0"/>
                <wp:positionH relativeFrom="column">
                  <wp:posOffset>-172720</wp:posOffset>
                </wp:positionH>
                <wp:positionV relativeFrom="paragraph">
                  <wp:posOffset>144145</wp:posOffset>
                </wp:positionV>
                <wp:extent cx="5933440" cy="2885440"/>
                <wp:effectExtent l="57150" t="38100" r="67310" b="467360"/>
                <wp:wrapNone/>
                <wp:docPr id="18" name="הסבר מלבני מעוגל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3440" cy="2885440"/>
                        </a:xfrm>
                        <a:prstGeom prst="wedgeRoundRectCallout">
                          <a:avLst>
                            <a:gd name="adj1" fmla="val 46338"/>
                            <a:gd name="adj2" fmla="val 63695"/>
                            <a:gd name="adj3" fmla="val 16667"/>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62FC3" w:rsidRPr="00F633AB" w:rsidRDefault="00262FC3" w:rsidP="00262FC3">
                            <w:pPr>
                              <w:spacing w:after="0"/>
                              <w:rPr>
                                <w:rFonts w:ascii="Arial" w:eastAsia="Times New Roman" w:hAnsi="Arial"/>
                                <w:color w:val="311E0A"/>
                                <w:sz w:val="20"/>
                                <w:szCs w:val="20"/>
                              </w:rPr>
                            </w:pPr>
                            <w:r>
                              <w:rPr>
                                <w:rFonts w:ascii="Arial" w:eastAsia="Times New Roman" w:hAnsi="Arial" w:hint="cs"/>
                                <w:color w:val="311E0A"/>
                                <w:sz w:val="20"/>
                                <w:szCs w:val="20"/>
                                <w:rtl/>
                              </w:rPr>
                              <w:t>"</w:t>
                            </w:r>
                            <w:r w:rsidRPr="00F633AB">
                              <w:rPr>
                                <w:rFonts w:ascii="Arial" w:eastAsia="Times New Roman" w:hAnsi="Arial"/>
                                <w:color w:val="311E0A"/>
                                <w:sz w:val="20"/>
                                <w:szCs w:val="20"/>
                                <w:rtl/>
                              </w:rPr>
                              <w:t>יהודי בישראל הוא כאדם בביתו, היכול להסתובב בנעלי בית, בעוד אשר בכל מקום אחר עליו ללכת תמיד כאילו בהרגשה שעליו לענוד עניבה, להסתיר חלק מן האינטימיות שלו</w:t>
                            </w:r>
                            <w:r>
                              <w:rPr>
                                <w:rFonts w:ascii="Arial" w:eastAsia="Times New Roman" w:hAnsi="Arial"/>
                                <w:color w:val="311E0A"/>
                                <w:sz w:val="20"/>
                                <w:szCs w:val="20"/>
                              </w:rPr>
                              <w:t>"</w:t>
                            </w:r>
                            <w:r w:rsidRPr="00F633AB">
                              <w:rPr>
                                <w:rFonts w:ascii="Arial" w:eastAsia="Times New Roman" w:hAnsi="Arial"/>
                                <w:color w:val="311E0A"/>
                                <w:sz w:val="20"/>
                                <w:szCs w:val="20"/>
                              </w:rPr>
                              <w:t>.</w:t>
                            </w:r>
                          </w:p>
                          <w:p w:rsidR="00262FC3" w:rsidRDefault="00262FC3" w:rsidP="00262FC3">
                            <w:pPr>
                              <w:spacing w:after="0"/>
                              <w:rPr>
                                <w:rFonts w:ascii="Arial" w:eastAsia="Times New Roman" w:hAnsi="Arial"/>
                                <w:b/>
                                <w:bCs/>
                                <w:color w:val="2B1E00"/>
                                <w:sz w:val="20"/>
                                <w:szCs w:val="20"/>
                                <w:rtl/>
                              </w:rPr>
                            </w:pPr>
                            <w:hyperlink r:id="rId87" w:tooltip="ציטוטים מפי שולמית אלוני" w:history="1">
                              <w:r w:rsidRPr="00F633AB">
                                <w:rPr>
                                  <w:rFonts w:ascii="Arial" w:eastAsia="Times New Roman" w:hAnsi="Arial"/>
                                  <w:b/>
                                  <w:bCs/>
                                  <w:color w:val="2B1E00"/>
                                  <w:sz w:val="20"/>
                                  <w:szCs w:val="20"/>
                                  <w:rtl/>
                                </w:rPr>
                                <w:t>שולמית אלוני</w:t>
                              </w:r>
                            </w:hyperlink>
                          </w:p>
                          <w:p w:rsidR="00262FC3" w:rsidRDefault="00262FC3" w:rsidP="00262FC3">
                            <w:pPr>
                              <w:spacing w:after="0"/>
                              <w:rPr>
                                <w:rFonts w:ascii="Arial" w:eastAsia="Times New Roman" w:hAnsi="Arial"/>
                                <w:b/>
                                <w:bCs/>
                                <w:color w:val="2B1E00"/>
                                <w:sz w:val="20"/>
                                <w:szCs w:val="20"/>
                                <w:rtl/>
                              </w:rPr>
                            </w:pPr>
                          </w:p>
                          <w:p w:rsidR="00262FC3" w:rsidRDefault="00262FC3" w:rsidP="00262FC3">
                            <w:pPr>
                              <w:bidi w:val="0"/>
                              <w:spacing w:after="0"/>
                            </w:pPr>
                            <w:r>
                              <w:t xml:space="preserve">"A Jew in Israel feels at home, where he can walk around in his slippers. In any other place, he must always feel as if he should be wearing a tie, to hide some of his most personal, intimate self." </w:t>
                            </w:r>
                          </w:p>
                          <w:p w:rsidR="00262FC3" w:rsidRPr="00C849A8" w:rsidRDefault="00262FC3" w:rsidP="00262FC3">
                            <w:pPr>
                              <w:pStyle w:val="ab"/>
                              <w:bidi w:val="0"/>
                              <w:spacing w:after="0"/>
                              <w:jc w:val="right"/>
                              <w:rPr>
                                <w:b/>
                                <w:bCs/>
                              </w:rPr>
                            </w:pPr>
                            <w:proofErr w:type="spellStart"/>
                            <w:r w:rsidRPr="00C849A8">
                              <w:rPr>
                                <w:b/>
                                <w:bCs/>
                              </w:rPr>
                              <w:t>Shulamit</w:t>
                            </w:r>
                            <w:proofErr w:type="spellEnd"/>
                            <w:r w:rsidRPr="00C849A8">
                              <w:rPr>
                                <w:b/>
                                <w:bCs/>
                              </w:rPr>
                              <w:t xml:space="preserve"> </w:t>
                            </w:r>
                            <w:proofErr w:type="spellStart"/>
                            <w:r w:rsidRPr="00C849A8">
                              <w:rPr>
                                <w:b/>
                                <w:bCs/>
                              </w:rPr>
                              <w:t>Aloni</w:t>
                            </w:r>
                            <w:proofErr w:type="spellEnd"/>
                          </w:p>
                          <w:p w:rsidR="00262FC3" w:rsidRPr="00F633AB" w:rsidRDefault="00262FC3" w:rsidP="00262FC3">
                            <w:pPr>
                              <w:spacing w:before="240"/>
                              <w:rPr>
                                <w:rtl/>
                              </w:rPr>
                            </w:pPr>
                            <w:r w:rsidRPr="00C849A8">
                              <w:rPr>
                                <w:rFonts w:hint="cs"/>
                                <w:u w:val="single"/>
                                <w:rtl/>
                              </w:rPr>
                              <w:t>הדילמה:</w:t>
                            </w:r>
                            <w:r>
                              <w:rPr>
                                <w:rFonts w:hint="cs"/>
                                <w:rtl/>
                              </w:rPr>
                              <w:t xml:space="preserve"> האם באמת קיים הצורך להציג את עצמינו אחרת כישראלים בעולם או אפילו יהודים בעולם? למה אין לנו את היכולת להרגיש בנוח בכל מקום בעולם ולא רק בישראל?  </w:t>
                            </w:r>
                          </w:p>
                          <w:p w:rsidR="00262FC3" w:rsidRDefault="00262FC3" w:rsidP="00262FC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הסבר מלבני מעוגל 18" o:spid="_x0000_s1027" type="#_x0000_t62" style="position:absolute;left:0;text-align:left;margin-left:-13.6pt;margin-top:11.35pt;width:467.2pt;height:2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" adj="20809,24558" fillcolor="#bcbcbc">
                <v:fill color2="#ededed" rotate="t" angle="180" colors="0 #bcbcbc;22938f #d0d0d0;1 #ededed" focus="100%" type="gradient"/>
                <v:shadow on="t" color="black" opacity="24903f" origin=",.5" offset="0,.55556mm"/>
                <v:path arrowok="t"/>
                <v:textbox>
                  <w:txbxContent>
                    <w:p w:rsidR="00262FC3" w:rsidRPr="00F633AB" w:rsidRDefault="00262FC3" w:rsidP="00262FC3">
                      <w:pPr>
                        <w:spacing w:after="0"/>
                        <w:rPr>
                          <w:rFonts w:ascii="Arial" w:eastAsia="Times New Roman" w:hAnsi="Arial"/>
                          <w:color w:val="311E0A"/>
                          <w:sz w:val="20"/>
                          <w:szCs w:val="20"/>
                        </w:rPr>
                      </w:pPr>
                      <w:r>
                        <w:rPr>
                          <w:rFonts w:ascii="Arial" w:eastAsia="Times New Roman" w:hAnsi="Arial" w:hint="cs"/>
                          <w:color w:val="311E0A"/>
                          <w:sz w:val="20"/>
                          <w:szCs w:val="20"/>
                          <w:rtl/>
                        </w:rPr>
                        <w:t>"</w:t>
                      </w:r>
                      <w:r w:rsidRPr="00F633AB">
                        <w:rPr>
                          <w:rFonts w:ascii="Arial" w:eastAsia="Times New Roman" w:hAnsi="Arial"/>
                          <w:color w:val="311E0A"/>
                          <w:sz w:val="20"/>
                          <w:szCs w:val="20"/>
                          <w:rtl/>
                        </w:rPr>
                        <w:t>יהודי בישראל הוא כאדם בביתו, היכול להסתובב בנעלי בית, בעוד אשר בכל מקום אחר עליו ללכת תמיד כאילו בהרגשה שעליו לענוד עניבה, להסתיר חלק מן האינטימיות שלו</w:t>
                      </w:r>
                      <w:r>
                        <w:rPr>
                          <w:rFonts w:ascii="Arial" w:eastAsia="Times New Roman" w:hAnsi="Arial"/>
                          <w:color w:val="311E0A"/>
                          <w:sz w:val="20"/>
                          <w:szCs w:val="20"/>
                        </w:rPr>
                        <w:t>"</w:t>
                      </w:r>
                      <w:r w:rsidRPr="00F633AB">
                        <w:rPr>
                          <w:rFonts w:ascii="Arial" w:eastAsia="Times New Roman" w:hAnsi="Arial"/>
                          <w:color w:val="311E0A"/>
                          <w:sz w:val="20"/>
                          <w:szCs w:val="20"/>
                        </w:rPr>
                        <w:t>.</w:t>
                      </w:r>
                    </w:p>
                    <w:p w:rsidR="00262FC3" w:rsidRDefault="00262FC3" w:rsidP="00262FC3">
                      <w:pPr>
                        <w:spacing w:after="0"/>
                        <w:rPr>
                          <w:rFonts w:ascii="Arial" w:eastAsia="Times New Roman" w:hAnsi="Arial"/>
                          <w:b/>
                          <w:bCs/>
                          <w:color w:val="2B1E00"/>
                          <w:sz w:val="20"/>
                          <w:szCs w:val="20"/>
                          <w:rtl/>
                        </w:rPr>
                      </w:pPr>
                      <w:hyperlink r:id="rId88" w:tooltip="ציטוטים מפי שולמית אלוני" w:history="1">
                        <w:r w:rsidRPr="00F633AB">
                          <w:rPr>
                            <w:rFonts w:ascii="Arial" w:eastAsia="Times New Roman" w:hAnsi="Arial"/>
                            <w:b/>
                            <w:bCs/>
                            <w:color w:val="2B1E00"/>
                            <w:sz w:val="20"/>
                            <w:szCs w:val="20"/>
                            <w:rtl/>
                          </w:rPr>
                          <w:t>שולמית אלוני</w:t>
                        </w:r>
                      </w:hyperlink>
                    </w:p>
                    <w:p w:rsidR="00262FC3" w:rsidRDefault="00262FC3" w:rsidP="00262FC3">
                      <w:pPr>
                        <w:spacing w:after="0"/>
                        <w:rPr>
                          <w:rFonts w:ascii="Arial" w:eastAsia="Times New Roman" w:hAnsi="Arial"/>
                          <w:b/>
                          <w:bCs/>
                          <w:color w:val="2B1E00"/>
                          <w:sz w:val="20"/>
                          <w:szCs w:val="20"/>
                          <w:rtl/>
                        </w:rPr>
                      </w:pPr>
                    </w:p>
                    <w:p w:rsidR="00262FC3" w:rsidRDefault="00262FC3" w:rsidP="00262FC3">
                      <w:pPr>
                        <w:bidi w:val="0"/>
                        <w:spacing w:after="0"/>
                      </w:pPr>
                      <w:r>
                        <w:t xml:space="preserve">"A Jew in Israel feels at home, where he can walk around in his slippers. In any other place, he must always feel as if he should be wearing a tie, to hide some of his most personal, intimate self." </w:t>
                      </w:r>
                    </w:p>
                    <w:p w:rsidR="00262FC3" w:rsidRPr="00C849A8" w:rsidRDefault="00262FC3" w:rsidP="00262FC3">
                      <w:pPr>
                        <w:pStyle w:val="ab"/>
                        <w:bidi w:val="0"/>
                        <w:spacing w:after="0"/>
                        <w:jc w:val="right"/>
                        <w:rPr>
                          <w:b/>
                          <w:bCs/>
                        </w:rPr>
                      </w:pPr>
                      <w:proofErr w:type="spellStart"/>
                      <w:r w:rsidRPr="00C849A8">
                        <w:rPr>
                          <w:b/>
                          <w:bCs/>
                        </w:rPr>
                        <w:t>Shulamit</w:t>
                      </w:r>
                      <w:proofErr w:type="spellEnd"/>
                      <w:r w:rsidRPr="00C849A8">
                        <w:rPr>
                          <w:b/>
                          <w:bCs/>
                        </w:rPr>
                        <w:t xml:space="preserve"> </w:t>
                      </w:r>
                      <w:proofErr w:type="spellStart"/>
                      <w:r w:rsidRPr="00C849A8">
                        <w:rPr>
                          <w:b/>
                          <w:bCs/>
                        </w:rPr>
                        <w:t>Aloni</w:t>
                      </w:r>
                      <w:proofErr w:type="spellEnd"/>
                    </w:p>
                    <w:p w:rsidR="00262FC3" w:rsidRPr="00F633AB" w:rsidRDefault="00262FC3" w:rsidP="00262FC3">
                      <w:pPr>
                        <w:spacing w:before="240"/>
                        <w:rPr>
                          <w:rtl/>
                        </w:rPr>
                      </w:pPr>
                      <w:r w:rsidRPr="00C849A8">
                        <w:rPr>
                          <w:rFonts w:hint="cs"/>
                          <w:u w:val="single"/>
                          <w:rtl/>
                        </w:rPr>
                        <w:t>הדילמה:</w:t>
                      </w:r>
                      <w:r>
                        <w:rPr>
                          <w:rFonts w:hint="cs"/>
                          <w:rtl/>
                        </w:rPr>
                        <w:t xml:space="preserve"> האם באמת קיים הצורך להציג את עצמינו אחרת כישראלים בעולם או אפילו יהודים בעולם? למה אין לנו את היכולת להרגיש בנוח בכל מקום בעולם ולא רק בישראל?  </w:t>
                      </w:r>
                    </w:p>
                    <w:p w:rsidR="00262FC3" w:rsidRDefault="00262FC3" w:rsidP="00262FC3">
                      <w:pPr>
                        <w:jc w:val="center"/>
                      </w:pPr>
                    </w:p>
                  </w:txbxContent>
                </v:textbox>
              </v:shape>
            </w:pict>
          </mc:Fallback>
        </mc:AlternateContent>
      </w: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r>
        <w:rPr>
          <w:noProof/>
        </w:rPr>
        <mc:AlternateContent>
          <mc:Choice Requires="wps">
            <w:drawing>
              <wp:anchor distT="0" distB="0" distL="114300" distR="114300" simplePos="0" relativeHeight="251663360" behindDoc="0" locked="0" layoutInCell="1" allowOverlap="1">
                <wp:simplePos x="0" y="0"/>
                <wp:positionH relativeFrom="column">
                  <wp:posOffset>-208915</wp:posOffset>
                </wp:positionH>
                <wp:positionV relativeFrom="paragraph">
                  <wp:posOffset>146050</wp:posOffset>
                </wp:positionV>
                <wp:extent cx="5933440" cy="2027555"/>
                <wp:effectExtent l="57150" t="38100" r="67310" b="391795"/>
                <wp:wrapNone/>
                <wp:docPr id="21" name="הסבר מלבני מעוגל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3440" cy="2027555"/>
                        </a:xfrm>
                        <a:prstGeom prst="wedgeRoundRectCallout">
                          <a:avLst>
                            <a:gd name="adj1" fmla="val -45960"/>
                            <a:gd name="adj2" fmla="val 65427"/>
                            <a:gd name="adj3" fmla="val 16667"/>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62FC3" w:rsidRDefault="00262FC3" w:rsidP="00262FC3">
                            <w:pPr>
                              <w:rPr>
                                <w:rtl/>
                              </w:rPr>
                            </w:pPr>
                            <w:r>
                              <w:rPr>
                                <w:rFonts w:ascii="Arial" w:eastAsia="Times New Roman" w:hAnsi="Arial" w:hint="cs"/>
                                <w:color w:val="311E0A"/>
                                <w:sz w:val="20"/>
                                <w:szCs w:val="20"/>
                                <w:rtl/>
                              </w:rPr>
                              <w:t>"</w:t>
                            </w:r>
                            <w:r w:rsidRPr="00AB0B00">
                              <w:rPr>
                                <w:rFonts w:ascii="Arial" w:eastAsia="Times New Roman" w:hAnsi="Arial"/>
                                <w:color w:val="311E0A"/>
                                <w:sz w:val="20"/>
                                <w:szCs w:val="20"/>
                                <w:rtl/>
                              </w:rPr>
                              <w:t>ההיסטוריה נעשית בידי העם לא בידי אנשים, מנהיג הוא משרת הכלל, משרת האידיאה; רוב המנהיגים</w:t>
                            </w:r>
                            <w:r w:rsidRPr="00AB0B00">
                              <w:rPr>
                                <w:rFonts w:eastAsia="Times New Roman"/>
                                <w:color w:val="311E0A"/>
                                <w:sz w:val="20"/>
                                <w:szCs w:val="20"/>
                              </w:rPr>
                              <w:t> </w:t>
                            </w:r>
                            <w:r w:rsidRPr="00AB0B00">
                              <w:rPr>
                                <w:rFonts w:ascii="Arial" w:eastAsia="Times New Roman" w:hAnsi="Arial"/>
                                <w:color w:val="311E0A"/>
                                <w:sz w:val="20"/>
                                <w:szCs w:val="20"/>
                                <w:rtl/>
                              </w:rPr>
                              <w:t>המובילים שואבים את כוחם מהתמיכה וההיענות שהציבור מעניק להם</w:t>
                            </w:r>
                            <w:r>
                              <w:rPr>
                                <w:rFonts w:ascii="Arial" w:eastAsia="Times New Roman" w:hAnsi="Arial" w:hint="cs"/>
                                <w:color w:val="311E0A"/>
                                <w:sz w:val="20"/>
                                <w:szCs w:val="20"/>
                                <w:rtl/>
                              </w:rPr>
                              <w:t>"</w:t>
                            </w:r>
                            <w:r w:rsidRPr="00AB0B00">
                              <w:rPr>
                                <w:rFonts w:ascii="Arial" w:eastAsia="Times New Roman" w:hAnsi="Arial"/>
                                <w:color w:val="311E0A"/>
                                <w:sz w:val="20"/>
                                <w:szCs w:val="20"/>
                                <w:rtl/>
                              </w:rPr>
                              <w:br/>
                            </w:r>
                            <w:r>
                              <w:rPr>
                                <w:rFonts w:ascii="Arial" w:eastAsia="Times New Roman" w:hAnsi="Arial" w:hint="cs"/>
                                <w:b/>
                                <w:bCs/>
                                <w:color w:val="2B1E00"/>
                                <w:sz w:val="20"/>
                                <w:szCs w:val="20"/>
                                <w:rtl/>
                              </w:rPr>
                              <w:t>אריאל</w:t>
                            </w:r>
                            <w:r w:rsidRPr="00AB0B00">
                              <w:rPr>
                                <w:rFonts w:ascii="Arial" w:eastAsia="Times New Roman" w:hAnsi="Arial" w:hint="cs"/>
                                <w:b/>
                                <w:bCs/>
                                <w:color w:val="2B1E00"/>
                                <w:sz w:val="20"/>
                                <w:szCs w:val="20"/>
                                <w:rtl/>
                              </w:rPr>
                              <w:t xml:space="preserve"> שרון</w:t>
                            </w:r>
                            <w:r w:rsidRPr="00AB0B00">
                              <w:rPr>
                                <w:rFonts w:hint="cs"/>
                                <w:rtl/>
                              </w:rPr>
                              <w:t xml:space="preserve"> </w:t>
                            </w:r>
                          </w:p>
                          <w:p w:rsidR="00262FC3" w:rsidRDefault="00262FC3" w:rsidP="00262FC3">
                            <w:pPr>
                              <w:bidi w:val="0"/>
                              <w:spacing w:after="0" w:line="240" w:lineRule="auto"/>
                            </w:pPr>
                            <w:r>
                              <w:t>"History is made by nations, not by individual people. Leaders exist to serve the public, to serve ideas; most strong leaders draw their strength from the support and response that they receive from the public."</w:t>
                            </w:r>
                          </w:p>
                          <w:p w:rsidR="00262FC3" w:rsidRPr="00C849A8" w:rsidRDefault="00262FC3" w:rsidP="00262FC3">
                            <w:pPr>
                              <w:rPr>
                                <w:b/>
                                <w:bCs/>
                                <w:rtl/>
                              </w:rPr>
                            </w:pPr>
                            <w:r w:rsidRPr="00C849A8">
                              <w:rPr>
                                <w:b/>
                                <w:bCs/>
                              </w:rPr>
                              <w:t>Ariel Sharon</w:t>
                            </w:r>
                          </w:p>
                          <w:p w:rsidR="00262FC3" w:rsidRDefault="00262FC3" w:rsidP="00262FC3">
                            <w:pPr>
                              <w:rPr>
                                <w:rtl/>
                              </w:rPr>
                            </w:pPr>
                            <w:r>
                              <w:rPr>
                                <w:rFonts w:hint="cs"/>
                                <w:rtl/>
                              </w:rPr>
                              <w:t xml:space="preserve">הדילמה: האם באמת מנהיג צרך להיות מונע הדעת הציבור ודעת הקהל? </w:t>
                            </w:r>
                          </w:p>
                          <w:p w:rsidR="00262FC3" w:rsidRDefault="00262FC3" w:rsidP="00262FC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הסבר מלבני מעוגל 21" o:spid="_x0000_s1028" type="#_x0000_t62" style="position:absolute;left:0;text-align:left;margin-left:-16.45pt;margin-top:11.5pt;width:467.2pt;height:15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" adj="873,24932" fillcolor="#bcbcbc">
                <v:fill color2="#ededed" rotate="t" angle="180" colors="0 #bcbcbc;22938f #d0d0d0;1 #ededed" focus="100%" type="gradient"/>
                <v:shadow on="t" color="black" opacity="24903f" origin=",.5" offset="0,.55556mm"/>
                <v:path arrowok="t"/>
                <v:textbox>
                  <w:txbxContent>
                    <w:p w:rsidR="00262FC3" w:rsidRDefault="00262FC3" w:rsidP="00262FC3">
                      <w:pPr>
                        <w:rPr>
                          <w:rtl/>
                        </w:rPr>
                      </w:pPr>
                      <w:r>
                        <w:rPr>
                          <w:rFonts w:ascii="Arial" w:eastAsia="Times New Roman" w:hAnsi="Arial" w:hint="cs"/>
                          <w:color w:val="311E0A"/>
                          <w:sz w:val="20"/>
                          <w:szCs w:val="20"/>
                          <w:rtl/>
                        </w:rPr>
                        <w:t>"</w:t>
                      </w:r>
                      <w:r w:rsidRPr="00AB0B00">
                        <w:rPr>
                          <w:rFonts w:ascii="Arial" w:eastAsia="Times New Roman" w:hAnsi="Arial"/>
                          <w:color w:val="311E0A"/>
                          <w:sz w:val="20"/>
                          <w:szCs w:val="20"/>
                          <w:rtl/>
                        </w:rPr>
                        <w:t>ההיסטוריה נעשית בידי העם לא בידי אנשים, מנהיג הוא משרת הכלל, משרת האידיאה; רוב המנהיגים</w:t>
                      </w:r>
                      <w:r w:rsidRPr="00AB0B00">
                        <w:rPr>
                          <w:rFonts w:eastAsia="Times New Roman"/>
                          <w:color w:val="311E0A"/>
                          <w:sz w:val="20"/>
                          <w:szCs w:val="20"/>
                        </w:rPr>
                        <w:t> </w:t>
                      </w:r>
                      <w:r w:rsidRPr="00AB0B00">
                        <w:rPr>
                          <w:rFonts w:ascii="Arial" w:eastAsia="Times New Roman" w:hAnsi="Arial"/>
                          <w:color w:val="311E0A"/>
                          <w:sz w:val="20"/>
                          <w:szCs w:val="20"/>
                          <w:rtl/>
                        </w:rPr>
                        <w:t>המובילים שואבים את כוחם מהתמיכה וההיענות שהציבור מעניק להם</w:t>
                      </w:r>
                      <w:r>
                        <w:rPr>
                          <w:rFonts w:ascii="Arial" w:eastAsia="Times New Roman" w:hAnsi="Arial" w:hint="cs"/>
                          <w:color w:val="311E0A"/>
                          <w:sz w:val="20"/>
                          <w:szCs w:val="20"/>
                          <w:rtl/>
                        </w:rPr>
                        <w:t>"</w:t>
                      </w:r>
                      <w:r w:rsidRPr="00AB0B00">
                        <w:rPr>
                          <w:rFonts w:ascii="Arial" w:eastAsia="Times New Roman" w:hAnsi="Arial"/>
                          <w:color w:val="311E0A"/>
                          <w:sz w:val="20"/>
                          <w:szCs w:val="20"/>
                          <w:rtl/>
                        </w:rPr>
                        <w:br/>
                      </w:r>
                      <w:r>
                        <w:rPr>
                          <w:rFonts w:ascii="Arial" w:eastAsia="Times New Roman" w:hAnsi="Arial" w:hint="cs"/>
                          <w:b/>
                          <w:bCs/>
                          <w:color w:val="2B1E00"/>
                          <w:sz w:val="20"/>
                          <w:szCs w:val="20"/>
                          <w:rtl/>
                        </w:rPr>
                        <w:t>אריאל</w:t>
                      </w:r>
                      <w:r w:rsidRPr="00AB0B00">
                        <w:rPr>
                          <w:rFonts w:ascii="Arial" w:eastAsia="Times New Roman" w:hAnsi="Arial" w:hint="cs"/>
                          <w:b/>
                          <w:bCs/>
                          <w:color w:val="2B1E00"/>
                          <w:sz w:val="20"/>
                          <w:szCs w:val="20"/>
                          <w:rtl/>
                        </w:rPr>
                        <w:t xml:space="preserve"> שרון</w:t>
                      </w:r>
                      <w:r w:rsidRPr="00AB0B00">
                        <w:rPr>
                          <w:rFonts w:hint="cs"/>
                          <w:rtl/>
                        </w:rPr>
                        <w:t xml:space="preserve"> </w:t>
                      </w:r>
                    </w:p>
                    <w:p w:rsidR="00262FC3" w:rsidRDefault="00262FC3" w:rsidP="00262FC3">
                      <w:pPr>
                        <w:bidi w:val="0"/>
                        <w:spacing w:after="0" w:line="240" w:lineRule="auto"/>
                      </w:pPr>
                      <w:r>
                        <w:t>"History is made by nations, not by individual people. Leaders exist to serve the public, to serve ideas; most strong leaders draw their strength from the support and response that they receive from the public."</w:t>
                      </w:r>
                    </w:p>
                    <w:p w:rsidR="00262FC3" w:rsidRPr="00C849A8" w:rsidRDefault="00262FC3" w:rsidP="00262FC3">
                      <w:pPr>
                        <w:rPr>
                          <w:b/>
                          <w:bCs/>
                          <w:rtl/>
                        </w:rPr>
                      </w:pPr>
                      <w:r w:rsidRPr="00C849A8">
                        <w:rPr>
                          <w:b/>
                          <w:bCs/>
                        </w:rPr>
                        <w:t>Ariel Sharon</w:t>
                      </w:r>
                    </w:p>
                    <w:p w:rsidR="00262FC3" w:rsidRDefault="00262FC3" w:rsidP="00262FC3">
                      <w:pPr>
                        <w:rPr>
                          <w:rtl/>
                        </w:rPr>
                      </w:pPr>
                      <w:r>
                        <w:rPr>
                          <w:rFonts w:hint="cs"/>
                          <w:rtl/>
                        </w:rPr>
                        <w:t xml:space="preserve">הדילמה: האם באמת מנהיג צרך להיות מונע הדעת הציבור ודעת הקהל? </w:t>
                      </w:r>
                    </w:p>
                    <w:p w:rsidR="00262FC3" w:rsidRDefault="00262FC3" w:rsidP="00262FC3">
                      <w:pPr>
                        <w:jc w:val="center"/>
                      </w:pPr>
                    </w:p>
                  </w:txbxContent>
                </v:textbox>
              </v:shape>
            </w:pict>
          </mc:Fallback>
        </mc:AlternateContent>
      </w: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r>
        <w:rPr>
          <w:noProof/>
        </w:rPr>
        <mc:AlternateContent>
          <mc:Choice Requires="wps">
            <w:drawing>
              <wp:anchor distT="0" distB="0" distL="114300" distR="114300" simplePos="0" relativeHeight="251661312" behindDoc="0" locked="0" layoutInCell="1" allowOverlap="1">
                <wp:simplePos x="0" y="0"/>
                <wp:positionH relativeFrom="column">
                  <wp:posOffset>-104140</wp:posOffset>
                </wp:positionH>
                <wp:positionV relativeFrom="paragraph">
                  <wp:posOffset>19050</wp:posOffset>
                </wp:positionV>
                <wp:extent cx="5933440" cy="3958590"/>
                <wp:effectExtent l="57150" t="38100" r="67310" b="537210"/>
                <wp:wrapNone/>
                <wp:docPr id="19" name="הסבר מלבני מעוגל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3440" cy="3958590"/>
                        </a:xfrm>
                        <a:prstGeom prst="wedgeRoundRectCallout">
                          <a:avLst>
                            <a:gd name="adj1" fmla="val -48138"/>
                            <a:gd name="adj2" fmla="val 61284"/>
                            <a:gd name="adj3" fmla="val 16667"/>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62FC3" w:rsidRPr="00F633AB" w:rsidRDefault="00262FC3" w:rsidP="00262FC3">
                            <w:pPr>
                              <w:spacing w:after="0"/>
                              <w:rPr>
                                <w:rFonts w:ascii="Arial" w:eastAsia="Times New Roman" w:hAnsi="Arial"/>
                                <w:color w:val="311E0A"/>
                                <w:sz w:val="20"/>
                                <w:szCs w:val="20"/>
                              </w:rPr>
                            </w:pPr>
                            <w:r>
                              <w:rPr>
                                <w:rFonts w:ascii="Arial" w:eastAsia="Times New Roman" w:hAnsi="Arial" w:hint="cs"/>
                                <w:color w:val="311E0A"/>
                                <w:sz w:val="20"/>
                                <w:szCs w:val="20"/>
                                <w:rtl/>
                              </w:rPr>
                              <w:t>"</w:t>
                            </w:r>
                            <w:r w:rsidRPr="00F633AB">
                              <w:rPr>
                                <w:rFonts w:ascii="Arial" w:eastAsia="Times New Roman" w:hAnsi="Arial"/>
                                <w:color w:val="311E0A"/>
                                <w:sz w:val="20"/>
                                <w:szCs w:val="20"/>
                                <w:rtl/>
                              </w:rPr>
                              <w:t>אתם חוזרים מחר-מחרתיים לביתכם, אתם חוזרים אל ארצות מגוריכם. מה תספרו לבני משפחותיכם? מה תגידו לילדיכם? איזו בשורה תביאו מהשבוע הזה בירושלים? מהקונגרס הזה? ממדינת</w:t>
                            </w:r>
                            <w:r w:rsidRPr="00F633AB">
                              <w:rPr>
                                <w:rFonts w:ascii="Arial" w:eastAsia="Times New Roman" w:hAnsi="Arial"/>
                                <w:color w:val="311E0A"/>
                                <w:sz w:val="20"/>
                                <w:szCs w:val="20"/>
                              </w:rPr>
                              <w:t> </w:t>
                            </w:r>
                            <w:hyperlink r:id="rId89" w:history="1">
                              <w:r w:rsidRPr="00F633AB">
                                <w:rPr>
                                  <w:rFonts w:ascii="Arial" w:eastAsia="Times New Roman" w:hAnsi="Arial"/>
                                  <w:color w:val="60543E"/>
                                  <w:sz w:val="20"/>
                                  <w:szCs w:val="20"/>
                                  <w:rtl/>
                                </w:rPr>
                                <w:t>ישראל</w:t>
                              </w:r>
                            </w:hyperlink>
                            <w:r w:rsidRPr="00F633AB">
                              <w:rPr>
                                <w:rFonts w:ascii="Arial" w:eastAsia="Times New Roman" w:hAnsi="Arial"/>
                                <w:color w:val="311E0A"/>
                                <w:sz w:val="20"/>
                                <w:szCs w:val="20"/>
                              </w:rPr>
                              <w:t xml:space="preserve">? </w:t>
                            </w:r>
                            <w:r w:rsidRPr="00F633AB">
                              <w:rPr>
                                <w:rFonts w:ascii="Arial" w:eastAsia="Times New Roman" w:hAnsi="Arial"/>
                                <w:color w:val="311E0A"/>
                                <w:sz w:val="20"/>
                                <w:szCs w:val="20"/>
                                <w:rtl/>
                              </w:rPr>
                              <w:t>ספרו להם שהייתם בבית, שבאתם לבקר בבית שלכם, אפילו אתם יושבים כבר שנים ודורות בבואנוס איירס, ומלבורן, בניו יורק ובלוס אנג'לס, בלונדון ובבריסל, כאן זה הבית שלכם. אנחנו ידענו את צערכם בשעות המצוקה שלנו ואנחנו ידענו את גאוותכם בימי הניצחון וההישגים שלנו</w:t>
                            </w:r>
                            <w:r w:rsidRPr="00F633AB">
                              <w:rPr>
                                <w:rFonts w:ascii="Arial" w:eastAsia="Times New Roman" w:hAnsi="Arial"/>
                                <w:color w:val="311E0A"/>
                                <w:sz w:val="20"/>
                                <w:szCs w:val="20"/>
                              </w:rPr>
                              <w:t>.</w:t>
                            </w:r>
                            <w:r>
                              <w:rPr>
                                <w:rFonts w:ascii="Arial" w:eastAsia="Times New Roman" w:hAnsi="Arial" w:hint="cs"/>
                                <w:color w:val="311E0A"/>
                                <w:sz w:val="20"/>
                                <w:szCs w:val="20"/>
                                <w:rtl/>
                              </w:rPr>
                              <w:t>"</w:t>
                            </w:r>
                          </w:p>
                          <w:p w:rsidR="00262FC3" w:rsidRDefault="00262FC3" w:rsidP="00262FC3">
                            <w:pPr>
                              <w:spacing w:after="0"/>
                              <w:rPr>
                                <w:rFonts w:ascii="Arial" w:eastAsia="Times New Roman" w:hAnsi="Arial"/>
                                <w:b/>
                                <w:bCs/>
                                <w:color w:val="2B1E00"/>
                                <w:sz w:val="20"/>
                                <w:szCs w:val="20"/>
                                <w:rtl/>
                              </w:rPr>
                            </w:pPr>
                            <w:r w:rsidRPr="00F633AB">
                              <w:rPr>
                                <w:rFonts w:ascii="Arial" w:eastAsia="Times New Roman" w:hAnsi="Arial"/>
                                <w:b/>
                                <w:bCs/>
                                <w:color w:val="2B1E00"/>
                                <w:sz w:val="20"/>
                                <w:szCs w:val="20"/>
                              </w:rPr>
                              <w:t> </w:t>
                            </w:r>
                            <w:hyperlink r:id="rId90" w:tooltip="ציטוטים מפי יצחק רבין" w:history="1">
                              <w:r w:rsidRPr="00F633AB">
                                <w:rPr>
                                  <w:rFonts w:ascii="Arial" w:eastAsia="Times New Roman" w:hAnsi="Arial"/>
                                  <w:b/>
                                  <w:bCs/>
                                  <w:color w:val="2B1E00"/>
                                  <w:sz w:val="20"/>
                                  <w:szCs w:val="20"/>
                                  <w:rtl/>
                                </w:rPr>
                                <w:t>יצחק רבין</w:t>
                              </w:r>
                            </w:hyperlink>
                          </w:p>
                          <w:p w:rsidR="00262FC3" w:rsidRDefault="00262FC3" w:rsidP="00262FC3">
                            <w:pPr>
                              <w:spacing w:after="0"/>
                              <w:rPr>
                                <w:rFonts w:ascii="Arial" w:eastAsia="Times New Roman" w:hAnsi="Arial"/>
                                <w:b/>
                                <w:bCs/>
                                <w:color w:val="2B1E00"/>
                                <w:sz w:val="20"/>
                                <w:szCs w:val="20"/>
                                <w:rtl/>
                              </w:rPr>
                            </w:pPr>
                          </w:p>
                          <w:p w:rsidR="00262FC3" w:rsidRDefault="00262FC3" w:rsidP="00262FC3">
                            <w:pPr>
                              <w:bidi w:val="0"/>
                              <w:spacing w:after="0"/>
                            </w:pPr>
                            <w:r>
                              <w:t xml:space="preserve">"Tomorrow or in the next couple of days you will be returning home, to the countries where you live. What will you tell your families? What will you tell your children? What news will you bring from this week in Jerusalem? </w:t>
                            </w:r>
                            <w:proofErr w:type="gramStart"/>
                            <w:r>
                              <w:t>From this Congress?</w:t>
                            </w:r>
                            <w:proofErr w:type="gramEnd"/>
                            <w:r>
                              <w:t xml:space="preserve"> </w:t>
                            </w:r>
                            <w:proofErr w:type="gramStart"/>
                            <w:r>
                              <w:t>From the State of Israel?</w:t>
                            </w:r>
                            <w:proofErr w:type="gramEnd"/>
                            <w:r>
                              <w:t xml:space="preserve"> Tell them you were at home, that you came to visit your home. Even if you have been living for years and generations in Buenos Aires, Melbourne, New York and Los Angeles, London and Brussels- this is your home. We knew your pain in our moments of distress, and we knew your pride in our moments of victory and in our achievements."</w:t>
                            </w:r>
                          </w:p>
                          <w:p w:rsidR="00262FC3" w:rsidRPr="00C849A8" w:rsidRDefault="00262FC3" w:rsidP="00262FC3">
                            <w:pPr>
                              <w:pStyle w:val="ab"/>
                              <w:bidi w:val="0"/>
                              <w:spacing w:after="0"/>
                              <w:jc w:val="right"/>
                              <w:rPr>
                                <w:b/>
                                <w:bCs/>
                              </w:rPr>
                            </w:pPr>
                            <w:r w:rsidRPr="00C849A8">
                              <w:rPr>
                                <w:b/>
                                <w:bCs/>
                              </w:rPr>
                              <w:t>Yitzchak Rabin</w:t>
                            </w:r>
                          </w:p>
                          <w:p w:rsidR="00262FC3" w:rsidRPr="00C849A8" w:rsidRDefault="00262FC3" w:rsidP="00262FC3">
                            <w:pPr>
                              <w:spacing w:after="0"/>
                              <w:rPr>
                                <w:rFonts w:ascii="Arial" w:eastAsia="Times New Roman" w:hAnsi="Arial"/>
                                <w:b/>
                                <w:bCs/>
                                <w:color w:val="2B1E00"/>
                                <w:sz w:val="20"/>
                                <w:szCs w:val="20"/>
                              </w:rPr>
                            </w:pPr>
                          </w:p>
                          <w:p w:rsidR="00262FC3" w:rsidRPr="00F633AB" w:rsidRDefault="00262FC3" w:rsidP="00262FC3">
                            <w:pPr>
                              <w:spacing w:before="240"/>
                              <w:rPr>
                                <w:rtl/>
                              </w:rPr>
                            </w:pPr>
                            <w:r>
                              <w:rPr>
                                <w:rFonts w:hint="cs"/>
                                <w:rtl/>
                              </w:rPr>
                              <w:t xml:space="preserve">הדילמה: מה ישראל מייצגת עבורכם? ישראל היא באמת הבית של היהודים בעולם? ישראל כמכילה את צרותיהם של יהודי העולם?  </w:t>
                            </w:r>
                          </w:p>
                          <w:p w:rsidR="00262FC3" w:rsidRDefault="00262FC3" w:rsidP="00262FC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הסבר מלבני מעוגל 19" o:spid="_x0000_s1029" type="#_x0000_t62" style="position:absolute;left:0;text-align:left;margin-left:-8.2pt;margin-top:1.5pt;width:467.2pt;height:3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" adj="402,24037" fillcolor="#bcbcbc">
                <v:fill color2="#ededed" rotate="t" angle="180" colors="0 #bcbcbc;22938f #d0d0d0;1 #ededed" focus="100%" type="gradient"/>
                <v:shadow on="t" color="black" opacity="24903f" origin=",.5" offset="0,.55556mm"/>
                <v:path arrowok="t"/>
                <v:textbox>
                  <w:txbxContent>
                    <w:p w:rsidR="00262FC3" w:rsidRPr="00F633AB" w:rsidRDefault="00262FC3" w:rsidP="00262FC3">
                      <w:pPr>
                        <w:spacing w:after="0"/>
                        <w:rPr>
                          <w:rFonts w:ascii="Arial" w:eastAsia="Times New Roman" w:hAnsi="Arial"/>
                          <w:color w:val="311E0A"/>
                          <w:sz w:val="20"/>
                          <w:szCs w:val="20"/>
                        </w:rPr>
                      </w:pPr>
                      <w:r>
                        <w:rPr>
                          <w:rFonts w:ascii="Arial" w:eastAsia="Times New Roman" w:hAnsi="Arial" w:hint="cs"/>
                          <w:color w:val="311E0A"/>
                          <w:sz w:val="20"/>
                          <w:szCs w:val="20"/>
                          <w:rtl/>
                        </w:rPr>
                        <w:t>"</w:t>
                      </w:r>
                      <w:r w:rsidRPr="00F633AB">
                        <w:rPr>
                          <w:rFonts w:ascii="Arial" w:eastAsia="Times New Roman" w:hAnsi="Arial"/>
                          <w:color w:val="311E0A"/>
                          <w:sz w:val="20"/>
                          <w:szCs w:val="20"/>
                          <w:rtl/>
                        </w:rPr>
                        <w:t>אתם חוזרים מחר-מחרתיים לביתכם, אתם חוזרים אל ארצות מגוריכם. מה תספרו לבני משפחותיכם? מה תגידו לילדיכם? איזו בשורה תביאו מהשבוע הזה בירושלים? מהקונגרס הזה? ממדינת</w:t>
                      </w:r>
                      <w:r w:rsidRPr="00F633AB">
                        <w:rPr>
                          <w:rFonts w:ascii="Arial" w:eastAsia="Times New Roman" w:hAnsi="Arial"/>
                          <w:color w:val="311E0A"/>
                          <w:sz w:val="20"/>
                          <w:szCs w:val="20"/>
                        </w:rPr>
                        <w:t> </w:t>
                      </w:r>
                      <w:hyperlink r:id="rId91" w:history="1">
                        <w:r w:rsidRPr="00F633AB">
                          <w:rPr>
                            <w:rFonts w:ascii="Arial" w:eastAsia="Times New Roman" w:hAnsi="Arial"/>
                            <w:color w:val="60543E"/>
                            <w:sz w:val="20"/>
                            <w:szCs w:val="20"/>
                            <w:rtl/>
                          </w:rPr>
                          <w:t>ישראל</w:t>
                        </w:r>
                      </w:hyperlink>
                      <w:r w:rsidRPr="00F633AB">
                        <w:rPr>
                          <w:rFonts w:ascii="Arial" w:eastAsia="Times New Roman" w:hAnsi="Arial"/>
                          <w:color w:val="311E0A"/>
                          <w:sz w:val="20"/>
                          <w:szCs w:val="20"/>
                        </w:rPr>
                        <w:t xml:space="preserve">? </w:t>
                      </w:r>
                      <w:r w:rsidRPr="00F633AB">
                        <w:rPr>
                          <w:rFonts w:ascii="Arial" w:eastAsia="Times New Roman" w:hAnsi="Arial"/>
                          <w:color w:val="311E0A"/>
                          <w:sz w:val="20"/>
                          <w:szCs w:val="20"/>
                          <w:rtl/>
                        </w:rPr>
                        <w:t>ספרו להם שהייתם בבית, שבאתם לבקר בבית שלכם, אפילו אתם יושבים כבר שנים ודורות בבואנוס איירס, ומלבורן, בניו יורק ובלוס אנג'לס, בלונדון ובבריסל, כאן זה הבית שלכם. אנחנו ידענו את צערכם בשעות המצוקה שלנו ואנחנו ידענו את גאוותכם בימי הניצחון וההישגים שלנו</w:t>
                      </w:r>
                      <w:r w:rsidRPr="00F633AB">
                        <w:rPr>
                          <w:rFonts w:ascii="Arial" w:eastAsia="Times New Roman" w:hAnsi="Arial"/>
                          <w:color w:val="311E0A"/>
                          <w:sz w:val="20"/>
                          <w:szCs w:val="20"/>
                        </w:rPr>
                        <w:t>.</w:t>
                      </w:r>
                      <w:r>
                        <w:rPr>
                          <w:rFonts w:ascii="Arial" w:eastAsia="Times New Roman" w:hAnsi="Arial" w:hint="cs"/>
                          <w:color w:val="311E0A"/>
                          <w:sz w:val="20"/>
                          <w:szCs w:val="20"/>
                          <w:rtl/>
                        </w:rPr>
                        <w:t>"</w:t>
                      </w:r>
                    </w:p>
                    <w:p w:rsidR="00262FC3" w:rsidRDefault="00262FC3" w:rsidP="00262FC3">
                      <w:pPr>
                        <w:spacing w:after="0"/>
                        <w:rPr>
                          <w:rFonts w:ascii="Arial" w:eastAsia="Times New Roman" w:hAnsi="Arial"/>
                          <w:b/>
                          <w:bCs/>
                          <w:color w:val="2B1E00"/>
                          <w:sz w:val="20"/>
                          <w:szCs w:val="20"/>
                          <w:rtl/>
                        </w:rPr>
                      </w:pPr>
                      <w:r w:rsidRPr="00F633AB">
                        <w:rPr>
                          <w:rFonts w:ascii="Arial" w:eastAsia="Times New Roman" w:hAnsi="Arial"/>
                          <w:b/>
                          <w:bCs/>
                          <w:color w:val="2B1E00"/>
                          <w:sz w:val="20"/>
                          <w:szCs w:val="20"/>
                        </w:rPr>
                        <w:t> </w:t>
                      </w:r>
                      <w:hyperlink r:id="rId92" w:tooltip="ציטוטים מפי יצחק רבין" w:history="1">
                        <w:r w:rsidRPr="00F633AB">
                          <w:rPr>
                            <w:rFonts w:ascii="Arial" w:eastAsia="Times New Roman" w:hAnsi="Arial"/>
                            <w:b/>
                            <w:bCs/>
                            <w:color w:val="2B1E00"/>
                            <w:sz w:val="20"/>
                            <w:szCs w:val="20"/>
                            <w:rtl/>
                          </w:rPr>
                          <w:t>יצחק רבין</w:t>
                        </w:r>
                      </w:hyperlink>
                    </w:p>
                    <w:p w:rsidR="00262FC3" w:rsidRDefault="00262FC3" w:rsidP="00262FC3">
                      <w:pPr>
                        <w:spacing w:after="0"/>
                        <w:rPr>
                          <w:rFonts w:ascii="Arial" w:eastAsia="Times New Roman" w:hAnsi="Arial"/>
                          <w:b/>
                          <w:bCs/>
                          <w:color w:val="2B1E00"/>
                          <w:sz w:val="20"/>
                          <w:szCs w:val="20"/>
                          <w:rtl/>
                        </w:rPr>
                      </w:pPr>
                    </w:p>
                    <w:p w:rsidR="00262FC3" w:rsidRDefault="00262FC3" w:rsidP="00262FC3">
                      <w:pPr>
                        <w:bidi w:val="0"/>
                        <w:spacing w:after="0"/>
                      </w:pPr>
                      <w:r>
                        <w:t xml:space="preserve">"Tomorrow or in the next couple of days you will be returning home, to the countries where you live. What will you tell your families? What will you tell your children? What news will you bring from this week in Jerusalem? </w:t>
                      </w:r>
                      <w:proofErr w:type="gramStart"/>
                      <w:r>
                        <w:t>From this Congress?</w:t>
                      </w:r>
                      <w:proofErr w:type="gramEnd"/>
                      <w:r>
                        <w:t xml:space="preserve"> </w:t>
                      </w:r>
                      <w:proofErr w:type="gramStart"/>
                      <w:r>
                        <w:t>From the State of Israel?</w:t>
                      </w:r>
                      <w:proofErr w:type="gramEnd"/>
                      <w:r>
                        <w:t xml:space="preserve"> Tell them you were at home, that you came to visit your home. Even if you have been living for years and generations in Buenos Aires, Melbourne, New York and Los Angeles, London and Brussels- this is your home. We knew your pain in our moments of distress, and we knew your pride in our moments of victory and in our achievements."</w:t>
                      </w:r>
                    </w:p>
                    <w:p w:rsidR="00262FC3" w:rsidRPr="00C849A8" w:rsidRDefault="00262FC3" w:rsidP="00262FC3">
                      <w:pPr>
                        <w:pStyle w:val="ab"/>
                        <w:bidi w:val="0"/>
                        <w:spacing w:after="0"/>
                        <w:jc w:val="right"/>
                        <w:rPr>
                          <w:b/>
                          <w:bCs/>
                        </w:rPr>
                      </w:pPr>
                      <w:r w:rsidRPr="00C849A8">
                        <w:rPr>
                          <w:b/>
                          <w:bCs/>
                        </w:rPr>
                        <w:t>Yitzchak Rabin</w:t>
                      </w:r>
                    </w:p>
                    <w:p w:rsidR="00262FC3" w:rsidRPr="00C849A8" w:rsidRDefault="00262FC3" w:rsidP="00262FC3">
                      <w:pPr>
                        <w:spacing w:after="0"/>
                        <w:rPr>
                          <w:rFonts w:ascii="Arial" w:eastAsia="Times New Roman" w:hAnsi="Arial"/>
                          <w:b/>
                          <w:bCs/>
                          <w:color w:val="2B1E00"/>
                          <w:sz w:val="20"/>
                          <w:szCs w:val="20"/>
                        </w:rPr>
                      </w:pPr>
                    </w:p>
                    <w:p w:rsidR="00262FC3" w:rsidRPr="00F633AB" w:rsidRDefault="00262FC3" w:rsidP="00262FC3">
                      <w:pPr>
                        <w:spacing w:before="240"/>
                        <w:rPr>
                          <w:rtl/>
                        </w:rPr>
                      </w:pPr>
                      <w:r>
                        <w:rPr>
                          <w:rFonts w:hint="cs"/>
                          <w:rtl/>
                        </w:rPr>
                        <w:t xml:space="preserve">הדילמה: מה ישראל מייצגת עבורכם? ישראל היא באמת הבית של היהודים בעולם? ישראל כמכילה את צרותיהם של יהודי העולם?  </w:t>
                      </w:r>
                    </w:p>
                    <w:p w:rsidR="00262FC3" w:rsidRDefault="00262FC3" w:rsidP="00262FC3">
                      <w:pPr>
                        <w:jc w:val="center"/>
                      </w:pPr>
                    </w:p>
                  </w:txbxContent>
                </v:textbox>
              </v:shape>
            </w:pict>
          </mc:Fallback>
        </mc:AlternateContent>
      </w: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r>
        <w:rPr>
          <w:noProof/>
        </w:rPr>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91440</wp:posOffset>
                </wp:positionV>
                <wp:extent cx="5933440" cy="2295525"/>
                <wp:effectExtent l="57150" t="38100" r="67310" b="409575"/>
                <wp:wrapNone/>
                <wp:docPr id="20" name="הסבר מלבני מעוגל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3440" cy="2295525"/>
                        </a:xfrm>
                        <a:prstGeom prst="wedgeRoundRectCallout">
                          <a:avLst>
                            <a:gd name="adj1" fmla="val 46338"/>
                            <a:gd name="adj2" fmla="val 63695"/>
                            <a:gd name="adj3" fmla="val 16667"/>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62FC3" w:rsidRPr="00F633AB" w:rsidRDefault="00262FC3" w:rsidP="00262FC3">
                            <w:pPr>
                              <w:spacing w:after="0"/>
                              <w:rPr>
                                <w:rFonts w:ascii="Arial" w:eastAsia="Times New Roman" w:hAnsi="Arial"/>
                                <w:color w:val="311E0A"/>
                                <w:sz w:val="20"/>
                                <w:szCs w:val="20"/>
                              </w:rPr>
                            </w:pPr>
                            <w:r>
                              <w:rPr>
                                <w:rFonts w:ascii="Arial" w:eastAsia="Times New Roman" w:hAnsi="Arial" w:hint="cs"/>
                                <w:color w:val="311E0A"/>
                                <w:sz w:val="20"/>
                                <w:szCs w:val="20"/>
                                <w:rtl/>
                              </w:rPr>
                              <w:t>"</w:t>
                            </w:r>
                            <w:r w:rsidRPr="00F633AB">
                              <w:rPr>
                                <w:rFonts w:ascii="Arial" w:eastAsia="Times New Roman" w:hAnsi="Arial"/>
                                <w:color w:val="311E0A"/>
                                <w:sz w:val="20"/>
                                <w:szCs w:val="20"/>
                                <w:rtl/>
                              </w:rPr>
                              <w:t>יש רגעים בחייה של אומה שבהם היא חייבת להביט אל המציאות נכוחה ולומר 'עד כאן'. ואני אומר לכולם - עד כאן. ישראל לא תהיה בת ערובה. לא של כנופיות טרור, לא של רשות טרור, וגם לא של אף מדינה ריבונית</w:t>
                            </w:r>
                            <w:r w:rsidRPr="00F633AB">
                              <w:rPr>
                                <w:rFonts w:ascii="Arial" w:eastAsia="Times New Roman" w:hAnsi="Arial"/>
                                <w:color w:val="311E0A"/>
                                <w:sz w:val="20"/>
                                <w:szCs w:val="20"/>
                              </w:rPr>
                              <w:t>.</w:t>
                            </w:r>
                            <w:r>
                              <w:rPr>
                                <w:rFonts w:ascii="Arial" w:eastAsia="Times New Roman" w:hAnsi="Arial" w:hint="cs"/>
                                <w:color w:val="311E0A"/>
                                <w:sz w:val="20"/>
                                <w:szCs w:val="20"/>
                                <w:rtl/>
                              </w:rPr>
                              <w:t>"</w:t>
                            </w:r>
                          </w:p>
                          <w:p w:rsidR="00262FC3" w:rsidRPr="00F36F52" w:rsidRDefault="00262FC3" w:rsidP="00262FC3">
                            <w:pPr>
                              <w:spacing w:after="0"/>
                              <w:rPr>
                                <w:rFonts w:ascii="Arial" w:eastAsia="Times New Roman" w:hAnsi="Arial"/>
                                <w:b/>
                                <w:bCs/>
                                <w:color w:val="2B1E00"/>
                                <w:sz w:val="20"/>
                                <w:szCs w:val="20"/>
                              </w:rPr>
                            </w:pPr>
                            <w:hyperlink r:id="rId93" w:tooltip="ציטוטים מפי אהוד אולמרט" w:history="1">
                              <w:r w:rsidRPr="00F633AB">
                                <w:rPr>
                                  <w:rFonts w:ascii="Arial" w:eastAsia="Times New Roman" w:hAnsi="Arial"/>
                                  <w:b/>
                                  <w:bCs/>
                                  <w:color w:val="2B1E00"/>
                                  <w:sz w:val="20"/>
                                  <w:szCs w:val="20"/>
                                  <w:rtl/>
                                </w:rPr>
                                <w:t>אהוד אולמרט</w:t>
                              </w:r>
                            </w:hyperlink>
                          </w:p>
                          <w:p w:rsidR="00262FC3" w:rsidRDefault="00262FC3" w:rsidP="00262FC3">
                            <w:pPr>
                              <w:rPr>
                                <w:rtl/>
                              </w:rPr>
                            </w:pPr>
                          </w:p>
                          <w:p w:rsidR="00262FC3" w:rsidRDefault="00262FC3" w:rsidP="00262FC3">
                            <w:pPr>
                              <w:bidi w:val="0"/>
                              <w:spacing w:after="0" w:line="240" w:lineRule="auto"/>
                            </w:pPr>
                            <w:r>
                              <w:t>There are moments in the history of a nation when we must look at the present reality and say "enough." I am saying to everyone- enough. Israel will not be held prisoner- not by gangs of terror, not by a terrorist authority, and not by any sovereign state.</w:t>
                            </w:r>
                          </w:p>
                          <w:p w:rsidR="00262FC3" w:rsidRPr="00C849A8" w:rsidRDefault="00262FC3" w:rsidP="00262FC3">
                            <w:pPr>
                              <w:rPr>
                                <w:b/>
                                <w:bCs/>
                                <w:rtl/>
                              </w:rPr>
                            </w:pPr>
                            <w:r w:rsidRPr="00C849A8">
                              <w:rPr>
                                <w:b/>
                                <w:bCs/>
                              </w:rPr>
                              <w:t xml:space="preserve">Ehud </w:t>
                            </w:r>
                            <w:proofErr w:type="spellStart"/>
                            <w:r w:rsidRPr="00C849A8">
                              <w:rPr>
                                <w:b/>
                                <w:bCs/>
                              </w:rPr>
                              <w:t>Olmert</w:t>
                            </w:r>
                            <w:proofErr w:type="spellEnd"/>
                          </w:p>
                          <w:p w:rsidR="00262FC3" w:rsidRDefault="00262FC3" w:rsidP="00262FC3">
                            <w:pPr>
                              <w:rPr>
                                <w:rtl/>
                              </w:rPr>
                            </w:pPr>
                            <w:r>
                              <w:rPr>
                                <w:rFonts w:hint="cs"/>
                                <w:rtl/>
                              </w:rPr>
                              <w:t xml:space="preserve">הדילמה: האם מדינת ישראל נמצאת במצב של "עד כאן"? </w:t>
                            </w:r>
                          </w:p>
                          <w:p w:rsidR="00262FC3" w:rsidRDefault="00262FC3" w:rsidP="00262FC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הסבר מלבני מעוגל 20" o:spid="_x0000_s1030" type="#_x0000_t62" style="position:absolute;left:0;text-align:left;margin-left:-8.2pt;margin-top:7.2pt;width:467.2pt;height:18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" adj="20809,24558" fillcolor="#bcbcbc">
                <v:fill color2="#ededed" rotate="t" angle="180" colors="0 #bcbcbc;22938f #d0d0d0;1 #ededed" focus="100%" type="gradient"/>
                <v:shadow on="t" color="black" opacity="24903f" origin=",.5" offset="0,.55556mm"/>
                <v:path arrowok="t"/>
                <v:textbox>
                  <w:txbxContent>
                    <w:p w:rsidR="00262FC3" w:rsidRPr="00F633AB" w:rsidRDefault="00262FC3" w:rsidP="00262FC3">
                      <w:pPr>
                        <w:spacing w:after="0"/>
                        <w:rPr>
                          <w:rFonts w:ascii="Arial" w:eastAsia="Times New Roman" w:hAnsi="Arial"/>
                          <w:color w:val="311E0A"/>
                          <w:sz w:val="20"/>
                          <w:szCs w:val="20"/>
                        </w:rPr>
                      </w:pPr>
                      <w:r>
                        <w:rPr>
                          <w:rFonts w:ascii="Arial" w:eastAsia="Times New Roman" w:hAnsi="Arial" w:hint="cs"/>
                          <w:color w:val="311E0A"/>
                          <w:sz w:val="20"/>
                          <w:szCs w:val="20"/>
                          <w:rtl/>
                        </w:rPr>
                        <w:t>"</w:t>
                      </w:r>
                      <w:r w:rsidRPr="00F633AB">
                        <w:rPr>
                          <w:rFonts w:ascii="Arial" w:eastAsia="Times New Roman" w:hAnsi="Arial"/>
                          <w:color w:val="311E0A"/>
                          <w:sz w:val="20"/>
                          <w:szCs w:val="20"/>
                          <w:rtl/>
                        </w:rPr>
                        <w:t>יש רגעים בחייה של אומה שבהם היא חייבת להביט אל המציאות נכוחה ולומר 'עד כאן'. ואני אומר לכולם - עד כאן. ישראל לא תהיה בת ערובה. לא של כנופיות טרור, לא של רשות טרור, וגם לא של אף מדינה ריבונית</w:t>
                      </w:r>
                      <w:r w:rsidRPr="00F633AB">
                        <w:rPr>
                          <w:rFonts w:ascii="Arial" w:eastAsia="Times New Roman" w:hAnsi="Arial"/>
                          <w:color w:val="311E0A"/>
                          <w:sz w:val="20"/>
                          <w:szCs w:val="20"/>
                        </w:rPr>
                        <w:t>.</w:t>
                      </w:r>
                      <w:r>
                        <w:rPr>
                          <w:rFonts w:ascii="Arial" w:eastAsia="Times New Roman" w:hAnsi="Arial" w:hint="cs"/>
                          <w:color w:val="311E0A"/>
                          <w:sz w:val="20"/>
                          <w:szCs w:val="20"/>
                          <w:rtl/>
                        </w:rPr>
                        <w:t>"</w:t>
                      </w:r>
                    </w:p>
                    <w:p w:rsidR="00262FC3" w:rsidRPr="00F36F52" w:rsidRDefault="00262FC3" w:rsidP="00262FC3">
                      <w:pPr>
                        <w:spacing w:after="0"/>
                        <w:rPr>
                          <w:rFonts w:ascii="Arial" w:eastAsia="Times New Roman" w:hAnsi="Arial"/>
                          <w:b/>
                          <w:bCs/>
                          <w:color w:val="2B1E00"/>
                          <w:sz w:val="20"/>
                          <w:szCs w:val="20"/>
                        </w:rPr>
                      </w:pPr>
                      <w:hyperlink r:id="rId94" w:tooltip="ציטוטים מפי אהוד אולמרט" w:history="1">
                        <w:r w:rsidRPr="00F633AB">
                          <w:rPr>
                            <w:rFonts w:ascii="Arial" w:eastAsia="Times New Roman" w:hAnsi="Arial"/>
                            <w:b/>
                            <w:bCs/>
                            <w:color w:val="2B1E00"/>
                            <w:sz w:val="20"/>
                            <w:szCs w:val="20"/>
                            <w:rtl/>
                          </w:rPr>
                          <w:t>אהוד אולמרט</w:t>
                        </w:r>
                      </w:hyperlink>
                    </w:p>
                    <w:p w:rsidR="00262FC3" w:rsidRDefault="00262FC3" w:rsidP="00262FC3">
                      <w:pPr>
                        <w:rPr>
                          <w:rtl/>
                        </w:rPr>
                      </w:pPr>
                    </w:p>
                    <w:p w:rsidR="00262FC3" w:rsidRDefault="00262FC3" w:rsidP="00262FC3">
                      <w:pPr>
                        <w:bidi w:val="0"/>
                        <w:spacing w:after="0" w:line="240" w:lineRule="auto"/>
                      </w:pPr>
                      <w:r>
                        <w:t>There are moments in the history of a nation when we must look at the present reality and say "enough." I am saying to everyone- enough. Israel will not be held prisoner- not by gangs of terror, not by a terrorist authority, and not by any sovereign state.</w:t>
                      </w:r>
                    </w:p>
                    <w:p w:rsidR="00262FC3" w:rsidRPr="00C849A8" w:rsidRDefault="00262FC3" w:rsidP="00262FC3">
                      <w:pPr>
                        <w:rPr>
                          <w:b/>
                          <w:bCs/>
                          <w:rtl/>
                        </w:rPr>
                      </w:pPr>
                      <w:r w:rsidRPr="00C849A8">
                        <w:rPr>
                          <w:b/>
                          <w:bCs/>
                        </w:rPr>
                        <w:t xml:space="preserve">Ehud </w:t>
                      </w:r>
                      <w:proofErr w:type="spellStart"/>
                      <w:r w:rsidRPr="00C849A8">
                        <w:rPr>
                          <w:b/>
                          <w:bCs/>
                        </w:rPr>
                        <w:t>Olmert</w:t>
                      </w:r>
                      <w:proofErr w:type="spellEnd"/>
                    </w:p>
                    <w:p w:rsidR="00262FC3" w:rsidRDefault="00262FC3" w:rsidP="00262FC3">
                      <w:pPr>
                        <w:rPr>
                          <w:rtl/>
                        </w:rPr>
                      </w:pPr>
                      <w:r>
                        <w:rPr>
                          <w:rFonts w:hint="cs"/>
                          <w:rtl/>
                        </w:rPr>
                        <w:t xml:space="preserve">הדילמה: האם מדינת ישראל נמצאת במצב של "עד כאן"? </w:t>
                      </w:r>
                    </w:p>
                    <w:p w:rsidR="00262FC3" w:rsidRDefault="00262FC3" w:rsidP="00262FC3">
                      <w:pPr>
                        <w:jc w:val="center"/>
                      </w:pPr>
                    </w:p>
                  </w:txbxContent>
                </v:textbox>
              </v:shape>
            </w:pict>
          </mc:Fallback>
        </mc:AlternateContent>
      </w: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rPr>
          <w:rFonts w:ascii="Arial" w:eastAsia="Times New Roman" w:hAnsi="Arial"/>
          <w:color w:val="311E0A"/>
          <w:sz w:val="20"/>
          <w:szCs w:val="20"/>
          <w:rtl/>
        </w:rPr>
      </w:pPr>
    </w:p>
    <w:p w:rsidR="00262FC3" w:rsidRDefault="00262FC3" w:rsidP="00262FC3">
      <w:pPr>
        <w:rPr>
          <w:rFonts w:ascii="Arial" w:eastAsia="Times New Roman" w:hAnsi="Arial"/>
          <w:color w:val="311E0A"/>
          <w:sz w:val="20"/>
          <w:szCs w:val="20"/>
          <w:rtl/>
        </w:rPr>
      </w:pPr>
    </w:p>
    <w:p w:rsidR="00262FC3" w:rsidRDefault="00262FC3" w:rsidP="00262FC3">
      <w:pPr>
        <w:rPr>
          <w:rFonts w:ascii="Arial" w:eastAsia="Times New Roman" w:hAnsi="Arial"/>
          <w:color w:val="311E0A"/>
          <w:sz w:val="20"/>
          <w:szCs w:val="20"/>
          <w:rtl/>
        </w:rPr>
      </w:pPr>
      <w:r>
        <w:rPr>
          <w:noProof/>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22860</wp:posOffset>
                </wp:positionV>
                <wp:extent cx="5933440" cy="2077085"/>
                <wp:effectExtent l="11430" t="8890" r="8255" b="533400"/>
                <wp:wrapNone/>
                <wp:docPr id="1" name="הסבר מלבני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2077085"/>
                        </a:xfrm>
                        <a:prstGeom prst="wedgeRoundRectCallout">
                          <a:avLst>
                            <a:gd name="adj1" fmla="val 46167"/>
                            <a:gd name="adj2" fmla="val 74611"/>
                            <a:gd name="adj3" fmla="val 16667"/>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62FC3" w:rsidRPr="00AB0B00" w:rsidRDefault="00262FC3" w:rsidP="00262FC3">
                            <w:pPr>
                              <w:spacing w:after="0"/>
                              <w:rPr>
                                <w:rFonts w:ascii="Arial" w:eastAsia="Times New Roman" w:hAnsi="Arial"/>
                                <w:color w:val="311E0A"/>
                                <w:sz w:val="20"/>
                                <w:szCs w:val="20"/>
                                <w:rtl/>
                              </w:rPr>
                            </w:pPr>
                            <w:r>
                              <w:rPr>
                                <w:rFonts w:ascii="Arial" w:eastAsia="Times New Roman" w:hAnsi="Arial" w:hint="cs"/>
                                <w:color w:val="311E0A"/>
                                <w:sz w:val="20"/>
                                <w:szCs w:val="20"/>
                                <w:rtl/>
                              </w:rPr>
                              <w:t>"</w:t>
                            </w:r>
                            <w:r w:rsidRPr="00AB0B00">
                              <w:rPr>
                                <w:rFonts w:ascii="Arial" w:eastAsia="Times New Roman" w:hAnsi="Arial"/>
                                <w:color w:val="311E0A"/>
                                <w:sz w:val="20"/>
                                <w:szCs w:val="20"/>
                                <w:rtl/>
                              </w:rPr>
                              <w:t xml:space="preserve">ישנה לדעתי משימה אחת שאינה רגעית וחולפת אלא היא משימת הדור: עלייה וישובו של הדרום והנגב. נוכל לה אם נשתמש בשתי התכונות </w:t>
                            </w:r>
                            <w:proofErr w:type="spellStart"/>
                            <w:r w:rsidRPr="00AB0B00">
                              <w:rPr>
                                <w:rFonts w:ascii="Arial" w:eastAsia="Times New Roman" w:hAnsi="Arial"/>
                                <w:color w:val="311E0A"/>
                                <w:sz w:val="20"/>
                                <w:szCs w:val="20"/>
                                <w:rtl/>
                              </w:rPr>
                              <w:t>שנתברכנו</w:t>
                            </w:r>
                            <w:proofErr w:type="spellEnd"/>
                            <w:r w:rsidRPr="00AB0B00">
                              <w:rPr>
                                <w:rFonts w:ascii="Arial" w:eastAsia="Times New Roman" w:hAnsi="Arial"/>
                                <w:color w:val="311E0A"/>
                                <w:sz w:val="20"/>
                                <w:szCs w:val="20"/>
                                <w:rtl/>
                              </w:rPr>
                              <w:t xml:space="preserve"> בהן: חלוציות ומדע</w:t>
                            </w:r>
                            <w:r>
                              <w:rPr>
                                <w:rFonts w:ascii="Arial" w:eastAsia="Times New Roman" w:hAnsi="Arial"/>
                                <w:color w:val="311E0A"/>
                                <w:sz w:val="20"/>
                                <w:szCs w:val="20"/>
                              </w:rPr>
                              <w:t>"</w:t>
                            </w:r>
                            <w:r w:rsidRPr="00AB0B00">
                              <w:rPr>
                                <w:rFonts w:ascii="Arial" w:eastAsia="Times New Roman" w:hAnsi="Arial"/>
                                <w:color w:val="311E0A"/>
                                <w:sz w:val="20"/>
                                <w:szCs w:val="20"/>
                              </w:rPr>
                              <w:t>.</w:t>
                            </w:r>
                          </w:p>
                          <w:p w:rsidR="00262FC3" w:rsidRDefault="00262FC3" w:rsidP="00262FC3">
                            <w:pPr>
                              <w:rPr>
                                <w:rtl/>
                              </w:rPr>
                            </w:pPr>
                            <w:r w:rsidRPr="00F36F52">
                              <w:rPr>
                                <w:rFonts w:ascii="Arial" w:eastAsia="Times New Roman" w:hAnsi="Arial"/>
                                <w:b/>
                                <w:bCs/>
                                <w:color w:val="2B1E00"/>
                                <w:sz w:val="20"/>
                                <w:szCs w:val="20"/>
                              </w:rPr>
                              <w:t> </w:t>
                            </w:r>
                            <w:hyperlink r:id="rId95" w:tooltip="ציטוטים מפי דוד בן-גוריון" w:history="1">
                              <w:r w:rsidRPr="00F36F52">
                                <w:rPr>
                                  <w:rFonts w:ascii="Arial" w:eastAsia="Times New Roman" w:hAnsi="Arial"/>
                                  <w:b/>
                                  <w:bCs/>
                                  <w:color w:val="2B1E00"/>
                                  <w:sz w:val="20"/>
                                  <w:szCs w:val="20"/>
                                  <w:rtl/>
                                </w:rPr>
                                <w:t>דוד בן-גוריון</w:t>
                              </w:r>
                            </w:hyperlink>
                            <w:r w:rsidRPr="00AB0B00">
                              <w:rPr>
                                <w:rFonts w:hint="cs"/>
                                <w:rtl/>
                              </w:rPr>
                              <w:t xml:space="preserve"> </w:t>
                            </w:r>
                          </w:p>
                          <w:p w:rsidR="00262FC3" w:rsidRDefault="00262FC3" w:rsidP="00262FC3">
                            <w:pPr>
                              <w:bidi w:val="0"/>
                              <w:spacing w:after="0" w:line="240" w:lineRule="auto"/>
                            </w:pPr>
                            <w:r>
                              <w:t>In my opinion, there is one mission that is not momentary and fleeting. It is the mission of the generation: immigration to and settling of southern Israel and the Negev. We can accomplish this mission if we use the two traits we have been blessed with: pioneering and science.</w:t>
                            </w:r>
                          </w:p>
                          <w:p w:rsidR="00262FC3" w:rsidRPr="00B9779B" w:rsidRDefault="00262FC3" w:rsidP="00262FC3">
                            <w:pPr>
                              <w:rPr>
                                <w:b/>
                                <w:bCs/>
                                <w:rtl/>
                              </w:rPr>
                            </w:pPr>
                            <w:r w:rsidRPr="00B9779B">
                              <w:rPr>
                                <w:b/>
                                <w:bCs/>
                              </w:rPr>
                              <w:t xml:space="preserve">David Ben </w:t>
                            </w:r>
                            <w:proofErr w:type="spellStart"/>
                            <w:r w:rsidRPr="00B9779B">
                              <w:rPr>
                                <w:b/>
                                <w:bCs/>
                              </w:rPr>
                              <w:t>Gurion</w:t>
                            </w:r>
                            <w:proofErr w:type="spellEnd"/>
                          </w:p>
                          <w:p w:rsidR="00262FC3" w:rsidRDefault="00262FC3" w:rsidP="00262FC3">
                            <w:pPr>
                              <w:rPr>
                                <w:rtl/>
                              </w:rPr>
                            </w:pPr>
                            <w:r>
                              <w:rPr>
                                <w:rFonts w:hint="cs"/>
                                <w:rtl/>
                              </w:rPr>
                              <w:t>הדילמה: התיישבות בארץ או התקדמותה טכנולוגית?</w:t>
                            </w:r>
                          </w:p>
                          <w:p w:rsidR="00262FC3" w:rsidRDefault="00262FC3" w:rsidP="00262FC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הסבר מלבני מעוגל 1" o:spid="_x0000_s1031" type="#_x0000_t62" style="position:absolute;left:0;text-align:left;margin-left:-12.75pt;margin-top:1.8pt;width:467.2pt;height:1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" adj="20772,26916" fillcolor="#bcbcbc">
                <v:fill color2="#ededed" rotate="t" angle="180" colors="0 #bcbcbc;22938f #d0d0d0;1 #ededed" focus="100%" type="gradient"/>
                <v:shadow on="t" color="black" opacity="24903f" origin=",.5" offset="0,.55556mm"/>
                <v:textbox>
                  <w:txbxContent>
                    <w:p w:rsidR="00262FC3" w:rsidRPr="00AB0B00" w:rsidRDefault="00262FC3" w:rsidP="00262FC3">
                      <w:pPr>
                        <w:spacing w:after="0"/>
                        <w:rPr>
                          <w:rFonts w:ascii="Arial" w:eastAsia="Times New Roman" w:hAnsi="Arial"/>
                          <w:color w:val="311E0A"/>
                          <w:sz w:val="20"/>
                          <w:szCs w:val="20"/>
                          <w:rtl/>
                        </w:rPr>
                      </w:pPr>
                      <w:r>
                        <w:rPr>
                          <w:rFonts w:ascii="Arial" w:eastAsia="Times New Roman" w:hAnsi="Arial" w:hint="cs"/>
                          <w:color w:val="311E0A"/>
                          <w:sz w:val="20"/>
                          <w:szCs w:val="20"/>
                          <w:rtl/>
                        </w:rPr>
                        <w:t>"</w:t>
                      </w:r>
                      <w:r w:rsidRPr="00AB0B00">
                        <w:rPr>
                          <w:rFonts w:ascii="Arial" w:eastAsia="Times New Roman" w:hAnsi="Arial"/>
                          <w:color w:val="311E0A"/>
                          <w:sz w:val="20"/>
                          <w:szCs w:val="20"/>
                          <w:rtl/>
                        </w:rPr>
                        <w:t xml:space="preserve">ישנה לדעתי משימה אחת שאינה רגעית וחולפת אלא היא משימת הדור: עלייה וישובו של הדרום והנגב. נוכל לה אם נשתמש בשתי התכונות </w:t>
                      </w:r>
                      <w:proofErr w:type="spellStart"/>
                      <w:r w:rsidRPr="00AB0B00">
                        <w:rPr>
                          <w:rFonts w:ascii="Arial" w:eastAsia="Times New Roman" w:hAnsi="Arial"/>
                          <w:color w:val="311E0A"/>
                          <w:sz w:val="20"/>
                          <w:szCs w:val="20"/>
                          <w:rtl/>
                        </w:rPr>
                        <w:t>שנתברכנו</w:t>
                      </w:r>
                      <w:proofErr w:type="spellEnd"/>
                      <w:r w:rsidRPr="00AB0B00">
                        <w:rPr>
                          <w:rFonts w:ascii="Arial" w:eastAsia="Times New Roman" w:hAnsi="Arial"/>
                          <w:color w:val="311E0A"/>
                          <w:sz w:val="20"/>
                          <w:szCs w:val="20"/>
                          <w:rtl/>
                        </w:rPr>
                        <w:t xml:space="preserve"> בהן: חלוציות ומדע</w:t>
                      </w:r>
                      <w:r>
                        <w:rPr>
                          <w:rFonts w:ascii="Arial" w:eastAsia="Times New Roman" w:hAnsi="Arial"/>
                          <w:color w:val="311E0A"/>
                          <w:sz w:val="20"/>
                          <w:szCs w:val="20"/>
                        </w:rPr>
                        <w:t>"</w:t>
                      </w:r>
                      <w:r w:rsidRPr="00AB0B00">
                        <w:rPr>
                          <w:rFonts w:ascii="Arial" w:eastAsia="Times New Roman" w:hAnsi="Arial"/>
                          <w:color w:val="311E0A"/>
                          <w:sz w:val="20"/>
                          <w:szCs w:val="20"/>
                        </w:rPr>
                        <w:t>.</w:t>
                      </w:r>
                    </w:p>
                    <w:p w:rsidR="00262FC3" w:rsidRDefault="00262FC3" w:rsidP="00262FC3">
                      <w:pPr>
                        <w:rPr>
                          <w:rtl/>
                        </w:rPr>
                      </w:pPr>
                      <w:r w:rsidRPr="00F36F52">
                        <w:rPr>
                          <w:rFonts w:ascii="Arial" w:eastAsia="Times New Roman" w:hAnsi="Arial"/>
                          <w:b/>
                          <w:bCs/>
                          <w:color w:val="2B1E00"/>
                          <w:sz w:val="20"/>
                          <w:szCs w:val="20"/>
                        </w:rPr>
                        <w:t> </w:t>
                      </w:r>
                      <w:hyperlink r:id="rId96" w:tooltip="ציטוטים מפי דוד בן-גוריון" w:history="1">
                        <w:r w:rsidRPr="00F36F52">
                          <w:rPr>
                            <w:rFonts w:ascii="Arial" w:eastAsia="Times New Roman" w:hAnsi="Arial"/>
                            <w:b/>
                            <w:bCs/>
                            <w:color w:val="2B1E00"/>
                            <w:sz w:val="20"/>
                            <w:szCs w:val="20"/>
                            <w:rtl/>
                          </w:rPr>
                          <w:t>דוד בן-גוריון</w:t>
                        </w:r>
                      </w:hyperlink>
                      <w:r w:rsidRPr="00AB0B00">
                        <w:rPr>
                          <w:rFonts w:hint="cs"/>
                          <w:rtl/>
                        </w:rPr>
                        <w:t xml:space="preserve"> </w:t>
                      </w:r>
                    </w:p>
                    <w:p w:rsidR="00262FC3" w:rsidRDefault="00262FC3" w:rsidP="00262FC3">
                      <w:pPr>
                        <w:bidi w:val="0"/>
                        <w:spacing w:after="0" w:line="240" w:lineRule="auto"/>
                      </w:pPr>
                      <w:r>
                        <w:t>In my opinion, there is one mission that is not momentary and fleeting. It is the mission of the generation: immigration to and settling of southern Israel and the Negev. We can accomplish this mission if we use the two traits we have been blessed with: pioneering and science.</w:t>
                      </w:r>
                    </w:p>
                    <w:p w:rsidR="00262FC3" w:rsidRPr="00B9779B" w:rsidRDefault="00262FC3" w:rsidP="00262FC3">
                      <w:pPr>
                        <w:rPr>
                          <w:b/>
                          <w:bCs/>
                          <w:rtl/>
                        </w:rPr>
                      </w:pPr>
                      <w:r w:rsidRPr="00B9779B">
                        <w:rPr>
                          <w:b/>
                          <w:bCs/>
                        </w:rPr>
                        <w:t xml:space="preserve">David Ben </w:t>
                      </w:r>
                      <w:proofErr w:type="spellStart"/>
                      <w:r w:rsidRPr="00B9779B">
                        <w:rPr>
                          <w:b/>
                          <w:bCs/>
                        </w:rPr>
                        <w:t>Gurion</w:t>
                      </w:r>
                      <w:proofErr w:type="spellEnd"/>
                    </w:p>
                    <w:p w:rsidR="00262FC3" w:rsidRDefault="00262FC3" w:rsidP="00262FC3">
                      <w:pPr>
                        <w:rPr>
                          <w:rtl/>
                        </w:rPr>
                      </w:pPr>
                      <w:r>
                        <w:rPr>
                          <w:rFonts w:hint="cs"/>
                          <w:rtl/>
                        </w:rPr>
                        <w:t>הדילמה: התיישבות בארץ או התקדמותה טכנולוגית?</w:t>
                      </w:r>
                    </w:p>
                    <w:p w:rsidR="00262FC3" w:rsidRDefault="00262FC3" w:rsidP="00262FC3">
                      <w:pPr>
                        <w:jc w:val="center"/>
                      </w:pPr>
                    </w:p>
                  </w:txbxContent>
                </v:textbox>
              </v:shape>
            </w:pict>
          </mc:Fallback>
        </mc:AlternateContent>
      </w:r>
    </w:p>
    <w:p w:rsidR="00262FC3" w:rsidRDefault="00262FC3" w:rsidP="00262FC3">
      <w:pPr>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hint="cs"/>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rPr>
          <w:rtl/>
        </w:rPr>
      </w:pPr>
      <w:r>
        <w:rPr>
          <w:noProof/>
        </w:rPr>
        <mc:AlternateContent>
          <mc:Choice Requires="wps">
            <w:drawing>
              <wp:anchor distT="0" distB="0" distL="114300" distR="114300" simplePos="0" relativeHeight="251664384" behindDoc="0" locked="0" layoutInCell="1" allowOverlap="1">
                <wp:simplePos x="0" y="0"/>
                <wp:positionH relativeFrom="column">
                  <wp:posOffset>-265430</wp:posOffset>
                </wp:positionH>
                <wp:positionV relativeFrom="paragraph">
                  <wp:posOffset>97155</wp:posOffset>
                </wp:positionV>
                <wp:extent cx="5933440" cy="2544445"/>
                <wp:effectExtent l="57150" t="38100" r="67310" b="484505"/>
                <wp:wrapNone/>
                <wp:docPr id="22" name="הסבר מלבני מעוגל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3440" cy="2544445"/>
                        </a:xfrm>
                        <a:prstGeom prst="wedgeRoundRectCallout">
                          <a:avLst>
                            <a:gd name="adj1" fmla="val -45960"/>
                            <a:gd name="adj2" fmla="val 65427"/>
                            <a:gd name="adj3" fmla="val 16667"/>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62FC3" w:rsidRDefault="00262FC3" w:rsidP="00262FC3">
                            <w:pPr>
                              <w:spacing w:after="0"/>
                              <w:rPr>
                                <w:rFonts w:ascii="Arial" w:eastAsia="Times New Roman" w:hAnsi="Arial"/>
                                <w:color w:val="311E0A"/>
                                <w:sz w:val="20"/>
                                <w:szCs w:val="20"/>
                                <w:rtl/>
                              </w:rPr>
                            </w:pPr>
                            <w:r>
                              <w:rPr>
                                <w:rFonts w:ascii="Arial" w:eastAsia="Times New Roman" w:hAnsi="Arial" w:hint="cs"/>
                                <w:color w:val="311E0A"/>
                                <w:sz w:val="20"/>
                                <w:szCs w:val="20"/>
                                <w:rtl/>
                              </w:rPr>
                              <w:t>"</w:t>
                            </w:r>
                            <w:r w:rsidRPr="00AB0B00">
                              <w:rPr>
                                <w:rFonts w:ascii="Arial" w:eastAsia="Times New Roman" w:hAnsi="Arial"/>
                                <w:color w:val="311E0A"/>
                                <w:sz w:val="20"/>
                                <w:szCs w:val="20"/>
                                <w:rtl/>
                              </w:rPr>
                              <w:t>אתם יודעים מה עשיתי ומה עשינו כדי למנוע מלחמה ושכול, אבל גורלנו הוא שבארץ אין מנוס מלהילחם, במסירות נפש. האלטרנטיבה היא אושוויץ, והחלטתנו ברורה - שלא תהיה עוד אושוויץ</w:t>
                            </w:r>
                            <w:r>
                              <w:rPr>
                                <w:rFonts w:ascii="Arial" w:eastAsia="Times New Roman" w:hAnsi="Arial" w:hint="cs"/>
                                <w:color w:val="311E0A"/>
                                <w:sz w:val="20"/>
                                <w:szCs w:val="20"/>
                                <w:rtl/>
                              </w:rPr>
                              <w:t>."</w:t>
                            </w:r>
                          </w:p>
                          <w:p w:rsidR="00262FC3" w:rsidRDefault="00262FC3" w:rsidP="00262FC3">
                            <w:pPr>
                              <w:rPr>
                                <w:rtl/>
                              </w:rPr>
                            </w:pPr>
                            <w:hyperlink r:id="rId97" w:tooltip="ציטוטים מפי מנחם בגין" w:history="1">
                              <w:r w:rsidRPr="00AB0B00">
                                <w:rPr>
                                  <w:rFonts w:ascii="Arial" w:eastAsia="Times New Roman" w:hAnsi="Arial"/>
                                  <w:b/>
                                  <w:bCs/>
                                  <w:color w:val="2B1E00"/>
                                  <w:sz w:val="20"/>
                                  <w:szCs w:val="20"/>
                                  <w:rtl/>
                                </w:rPr>
                                <w:t>מנחם בגין</w:t>
                              </w:r>
                            </w:hyperlink>
                            <w:r w:rsidRPr="00AB0B00">
                              <w:rPr>
                                <w:rFonts w:hint="cs"/>
                                <w:rtl/>
                              </w:rPr>
                              <w:t xml:space="preserve"> </w:t>
                            </w:r>
                          </w:p>
                          <w:p w:rsidR="00262FC3" w:rsidRDefault="00262FC3" w:rsidP="00262FC3">
                            <w:pPr>
                              <w:bidi w:val="0"/>
                              <w:spacing w:after="0" w:line="240" w:lineRule="auto"/>
                            </w:pPr>
                            <w:r>
                              <w:t>You all know what I have personally done and what has collectively been done to prevent war and sorrow. However, our fate is such that in this land we have no choice but to fight, with self-sacrifice. The alternative is Auschwitz and our choice is clear- there will not be another Auschwitz.</w:t>
                            </w:r>
                          </w:p>
                          <w:p w:rsidR="00262FC3" w:rsidRPr="00111C86" w:rsidRDefault="00262FC3" w:rsidP="00262FC3">
                            <w:pPr>
                              <w:pStyle w:val="ab"/>
                              <w:bidi w:val="0"/>
                              <w:spacing w:after="0" w:line="240" w:lineRule="auto"/>
                              <w:jc w:val="right"/>
                              <w:rPr>
                                <w:b/>
                                <w:bCs/>
                              </w:rPr>
                            </w:pPr>
                            <w:proofErr w:type="spellStart"/>
                            <w:r w:rsidRPr="00111C86">
                              <w:rPr>
                                <w:b/>
                                <w:bCs/>
                              </w:rPr>
                              <w:t>Menachem</w:t>
                            </w:r>
                            <w:proofErr w:type="spellEnd"/>
                            <w:r w:rsidRPr="00111C86">
                              <w:rPr>
                                <w:b/>
                                <w:bCs/>
                              </w:rPr>
                              <w:t xml:space="preserve"> Begin</w:t>
                            </w:r>
                          </w:p>
                          <w:p w:rsidR="00262FC3" w:rsidRDefault="00262FC3" w:rsidP="00262FC3">
                            <w:pPr>
                              <w:rPr>
                                <w:rtl/>
                              </w:rPr>
                            </w:pPr>
                          </w:p>
                          <w:p w:rsidR="00262FC3" w:rsidRPr="00F633AB" w:rsidRDefault="00262FC3" w:rsidP="00262FC3">
                            <w:pPr>
                              <w:spacing w:before="240"/>
                              <w:rPr>
                                <w:rtl/>
                              </w:rPr>
                            </w:pPr>
                            <w:r>
                              <w:rPr>
                                <w:rFonts w:hint="cs"/>
                                <w:rtl/>
                              </w:rPr>
                              <w:t>הדילמה: האם יכול להיות מצב באמת שהשואה תחזור על עצמה? האם באמת ערך החיים מאבד מערכו לעומת הרצון למדינה?</w:t>
                            </w:r>
                          </w:p>
                          <w:p w:rsidR="00262FC3" w:rsidRDefault="00262FC3" w:rsidP="00262FC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הסבר מלבני מעוגל 22" o:spid="_x0000_s1032" type="#_x0000_t62" style="position:absolute;left:0;text-align:left;margin-left:-20.9pt;margin-top:7.65pt;width:467.2pt;height:20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" adj="873,24932" fillcolor="#bcbcbc">
                <v:fill color2="#ededed" rotate="t" angle="180" colors="0 #bcbcbc;22938f #d0d0d0;1 #ededed" focus="100%" type="gradient"/>
                <v:shadow on="t" color="black" opacity="24903f" origin=",.5" offset="0,.55556mm"/>
                <v:path arrowok="t"/>
                <v:textbox>
                  <w:txbxContent>
                    <w:p w:rsidR="00262FC3" w:rsidRDefault="00262FC3" w:rsidP="00262FC3">
                      <w:pPr>
                        <w:spacing w:after="0"/>
                        <w:rPr>
                          <w:rFonts w:ascii="Arial" w:eastAsia="Times New Roman" w:hAnsi="Arial"/>
                          <w:color w:val="311E0A"/>
                          <w:sz w:val="20"/>
                          <w:szCs w:val="20"/>
                          <w:rtl/>
                        </w:rPr>
                      </w:pPr>
                      <w:r>
                        <w:rPr>
                          <w:rFonts w:ascii="Arial" w:eastAsia="Times New Roman" w:hAnsi="Arial" w:hint="cs"/>
                          <w:color w:val="311E0A"/>
                          <w:sz w:val="20"/>
                          <w:szCs w:val="20"/>
                          <w:rtl/>
                        </w:rPr>
                        <w:t>"</w:t>
                      </w:r>
                      <w:r w:rsidRPr="00AB0B00">
                        <w:rPr>
                          <w:rFonts w:ascii="Arial" w:eastAsia="Times New Roman" w:hAnsi="Arial"/>
                          <w:color w:val="311E0A"/>
                          <w:sz w:val="20"/>
                          <w:szCs w:val="20"/>
                          <w:rtl/>
                        </w:rPr>
                        <w:t>אתם יודעים מה עשיתי ומה עשינו כדי למנוע מלחמה ושכול, אבל גורלנו הוא שבארץ אין מנוס מלהילחם, במסירות נפש. האלטרנטיבה היא אושוויץ, והחלטתנו ברורה - שלא תהיה עוד אושוויץ</w:t>
                      </w:r>
                      <w:r>
                        <w:rPr>
                          <w:rFonts w:ascii="Arial" w:eastAsia="Times New Roman" w:hAnsi="Arial" w:hint="cs"/>
                          <w:color w:val="311E0A"/>
                          <w:sz w:val="20"/>
                          <w:szCs w:val="20"/>
                          <w:rtl/>
                        </w:rPr>
                        <w:t>."</w:t>
                      </w:r>
                    </w:p>
                    <w:p w:rsidR="00262FC3" w:rsidRDefault="00262FC3" w:rsidP="00262FC3">
                      <w:pPr>
                        <w:rPr>
                          <w:rtl/>
                        </w:rPr>
                      </w:pPr>
                      <w:hyperlink r:id="rId98" w:tooltip="ציטוטים מפי מנחם בגין" w:history="1">
                        <w:r w:rsidRPr="00AB0B00">
                          <w:rPr>
                            <w:rFonts w:ascii="Arial" w:eastAsia="Times New Roman" w:hAnsi="Arial"/>
                            <w:b/>
                            <w:bCs/>
                            <w:color w:val="2B1E00"/>
                            <w:sz w:val="20"/>
                            <w:szCs w:val="20"/>
                            <w:rtl/>
                          </w:rPr>
                          <w:t>מנחם בגין</w:t>
                        </w:r>
                      </w:hyperlink>
                      <w:r w:rsidRPr="00AB0B00">
                        <w:rPr>
                          <w:rFonts w:hint="cs"/>
                          <w:rtl/>
                        </w:rPr>
                        <w:t xml:space="preserve"> </w:t>
                      </w:r>
                    </w:p>
                    <w:p w:rsidR="00262FC3" w:rsidRDefault="00262FC3" w:rsidP="00262FC3">
                      <w:pPr>
                        <w:bidi w:val="0"/>
                        <w:spacing w:after="0" w:line="240" w:lineRule="auto"/>
                      </w:pPr>
                      <w:r>
                        <w:t>You all know what I have personally done and what has collectively been done to prevent war and sorrow. However, our fate is such that in this land we have no choice but to fight, with self-sacrifice. The alternative is Auschwitz and our choice is clear- there will not be another Auschwitz.</w:t>
                      </w:r>
                    </w:p>
                    <w:p w:rsidR="00262FC3" w:rsidRPr="00111C86" w:rsidRDefault="00262FC3" w:rsidP="00262FC3">
                      <w:pPr>
                        <w:pStyle w:val="ab"/>
                        <w:bidi w:val="0"/>
                        <w:spacing w:after="0" w:line="240" w:lineRule="auto"/>
                        <w:jc w:val="right"/>
                        <w:rPr>
                          <w:b/>
                          <w:bCs/>
                        </w:rPr>
                      </w:pPr>
                      <w:proofErr w:type="spellStart"/>
                      <w:r w:rsidRPr="00111C86">
                        <w:rPr>
                          <w:b/>
                          <w:bCs/>
                        </w:rPr>
                        <w:t>Menachem</w:t>
                      </w:r>
                      <w:proofErr w:type="spellEnd"/>
                      <w:r w:rsidRPr="00111C86">
                        <w:rPr>
                          <w:b/>
                          <w:bCs/>
                        </w:rPr>
                        <w:t xml:space="preserve"> Begin</w:t>
                      </w:r>
                    </w:p>
                    <w:p w:rsidR="00262FC3" w:rsidRDefault="00262FC3" w:rsidP="00262FC3">
                      <w:pPr>
                        <w:rPr>
                          <w:rtl/>
                        </w:rPr>
                      </w:pPr>
                    </w:p>
                    <w:p w:rsidR="00262FC3" w:rsidRPr="00F633AB" w:rsidRDefault="00262FC3" w:rsidP="00262FC3">
                      <w:pPr>
                        <w:spacing w:before="240"/>
                        <w:rPr>
                          <w:rtl/>
                        </w:rPr>
                      </w:pPr>
                      <w:r>
                        <w:rPr>
                          <w:rFonts w:hint="cs"/>
                          <w:rtl/>
                        </w:rPr>
                        <w:t>הדילמה: האם יכול להיות מצב באמת שהשואה תחזור על עצמה? האם באמת ערך החיים מאבד מערכו לעומת הרצון למדינה?</w:t>
                      </w:r>
                    </w:p>
                    <w:p w:rsidR="00262FC3" w:rsidRDefault="00262FC3" w:rsidP="00262FC3">
                      <w:pPr>
                        <w:jc w:val="center"/>
                      </w:pPr>
                    </w:p>
                  </w:txbxContent>
                </v:textbox>
              </v:shape>
            </w:pict>
          </mc:Fallback>
        </mc:AlternateContent>
      </w:r>
    </w:p>
    <w:p w:rsidR="00262FC3" w:rsidRPr="00AB0B00" w:rsidRDefault="00262FC3" w:rsidP="00262FC3">
      <w:pPr>
        <w:spacing w:after="0"/>
        <w:rPr>
          <w:rFonts w:ascii="Arial" w:eastAsia="Times New Roman" w:hAnsi="Arial"/>
          <w:b/>
          <w:bCs/>
          <w:color w:val="2B1E00"/>
          <w:sz w:val="20"/>
          <w:szCs w:val="20"/>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after="0"/>
        <w:rPr>
          <w:rFonts w:ascii="Arial" w:eastAsia="Times New Roman" w:hAnsi="Arial"/>
          <w:color w:val="311E0A"/>
          <w:sz w:val="20"/>
          <w:szCs w:val="20"/>
          <w:rtl/>
        </w:rPr>
      </w:pPr>
    </w:p>
    <w:p w:rsidR="00262FC3" w:rsidRDefault="00262FC3" w:rsidP="00262FC3">
      <w:pPr>
        <w:spacing w:line="360" w:lineRule="auto"/>
        <w:jc w:val="both"/>
        <w:rPr>
          <w:rFonts w:ascii="Arial" w:hAnsi="Arial" w:hint="cs"/>
          <w:b/>
          <w:bCs/>
          <w:sz w:val="24"/>
          <w:szCs w:val="24"/>
          <w:u w:val="single"/>
          <w:rtl/>
        </w:rPr>
      </w:pPr>
      <w:r>
        <w:rPr>
          <w:noProof/>
        </w:rPr>
        <mc:AlternateContent>
          <mc:Choice Requires="wps">
            <w:drawing>
              <wp:anchor distT="0" distB="0" distL="114300" distR="114300" simplePos="0" relativeHeight="251666432" behindDoc="0" locked="0" layoutInCell="1" allowOverlap="1">
                <wp:simplePos x="0" y="0"/>
                <wp:positionH relativeFrom="column">
                  <wp:posOffset>-209550</wp:posOffset>
                </wp:positionH>
                <wp:positionV relativeFrom="paragraph">
                  <wp:posOffset>157480</wp:posOffset>
                </wp:positionV>
                <wp:extent cx="5933440" cy="2077085"/>
                <wp:effectExtent l="57150" t="38100" r="67310" b="551815"/>
                <wp:wrapNone/>
                <wp:docPr id="24" name="הסבר מלבני מעוגל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3440" cy="2077085"/>
                        </a:xfrm>
                        <a:prstGeom prst="wedgeRoundRectCallout">
                          <a:avLst>
                            <a:gd name="adj1" fmla="val 47343"/>
                            <a:gd name="adj2" fmla="val 72046"/>
                            <a:gd name="adj3" fmla="val 16667"/>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62FC3" w:rsidRPr="00AB0B00" w:rsidRDefault="00262FC3" w:rsidP="00262FC3">
                            <w:pPr>
                              <w:spacing w:after="0"/>
                              <w:rPr>
                                <w:rFonts w:ascii="Arial" w:eastAsia="Times New Roman" w:hAnsi="Arial"/>
                                <w:color w:val="311E0A"/>
                                <w:sz w:val="20"/>
                                <w:szCs w:val="20"/>
                              </w:rPr>
                            </w:pPr>
                            <w:r w:rsidRPr="00AB0B00">
                              <w:rPr>
                                <w:rFonts w:ascii="Arial" w:eastAsia="Times New Roman" w:hAnsi="Arial"/>
                                <w:color w:val="311E0A"/>
                                <w:sz w:val="20"/>
                                <w:szCs w:val="20"/>
                                <w:rtl/>
                              </w:rPr>
                              <w:t>אסור לחשוב כי הציונות נודדת על פני הדרכים ומושיטה ידה לבקש מכל עובר אורח נדבת אהדה. אנו קודם כל זוכרים היטב, כי לא אהדתם של אנשים מן הצד היא שתושיענו, אלא פעולתנו העצמאית</w:t>
                            </w:r>
                            <w:r w:rsidRPr="00AB0B00">
                              <w:rPr>
                                <w:rFonts w:ascii="Arial" w:eastAsia="Times New Roman" w:hAnsi="Arial"/>
                                <w:color w:val="311E0A"/>
                                <w:sz w:val="20"/>
                                <w:szCs w:val="20"/>
                              </w:rPr>
                              <w:t>.</w:t>
                            </w:r>
                          </w:p>
                          <w:p w:rsidR="00262FC3" w:rsidRDefault="00262FC3" w:rsidP="00262FC3">
                            <w:pPr>
                              <w:rPr>
                                <w:rtl/>
                              </w:rPr>
                            </w:pPr>
                            <w:hyperlink r:id="rId99" w:tooltip="ציטוטים מפי זאב ז'בוטינסקי" w:history="1">
                              <w:r w:rsidRPr="004F23CD">
                                <w:rPr>
                                  <w:rFonts w:ascii="Arial" w:eastAsia="Times New Roman" w:hAnsi="Arial"/>
                                  <w:b/>
                                  <w:bCs/>
                                  <w:color w:val="2B1E00"/>
                                  <w:sz w:val="20"/>
                                  <w:szCs w:val="20"/>
                                  <w:rtl/>
                                </w:rPr>
                                <w:t>זאב ז'בוטינסקי</w:t>
                              </w:r>
                            </w:hyperlink>
                            <w:r w:rsidRPr="00AB0B00">
                              <w:rPr>
                                <w:rFonts w:hint="cs"/>
                                <w:rtl/>
                              </w:rPr>
                              <w:t xml:space="preserve"> </w:t>
                            </w:r>
                          </w:p>
                          <w:p w:rsidR="00262FC3" w:rsidRDefault="00262FC3" w:rsidP="00262FC3">
                            <w:pPr>
                              <w:bidi w:val="0"/>
                              <w:spacing w:after="0" w:line="240" w:lineRule="auto"/>
                            </w:pPr>
                            <w:r>
                              <w:t>We must not think that Zionism simply wanders around, extending its hand and asking every passerby for handouts of sympathy. We must first and foremost remember that we will be saved only by our own independent actions, not by the sympathy of bystanders.</w:t>
                            </w:r>
                          </w:p>
                          <w:p w:rsidR="00262FC3" w:rsidRPr="00B9779B" w:rsidRDefault="00262FC3" w:rsidP="00262FC3">
                            <w:pPr>
                              <w:pStyle w:val="ab"/>
                              <w:bidi w:val="0"/>
                              <w:spacing w:after="0" w:line="240" w:lineRule="auto"/>
                              <w:jc w:val="right"/>
                              <w:rPr>
                                <w:b/>
                                <w:bCs/>
                              </w:rPr>
                            </w:pPr>
                            <w:r w:rsidRPr="00B9779B">
                              <w:rPr>
                                <w:b/>
                                <w:bCs/>
                              </w:rPr>
                              <w:t xml:space="preserve">Zeev </w:t>
                            </w:r>
                            <w:proofErr w:type="spellStart"/>
                            <w:r w:rsidRPr="00B9779B">
                              <w:rPr>
                                <w:b/>
                                <w:bCs/>
                              </w:rPr>
                              <w:t>Jabotinsky</w:t>
                            </w:r>
                            <w:proofErr w:type="spellEnd"/>
                          </w:p>
                          <w:p w:rsidR="00262FC3" w:rsidRDefault="00262FC3" w:rsidP="00262FC3">
                            <w:pPr>
                              <w:rPr>
                                <w:rtl/>
                              </w:rPr>
                            </w:pPr>
                          </w:p>
                          <w:p w:rsidR="00262FC3" w:rsidRDefault="00262FC3" w:rsidP="00262FC3">
                            <w:pPr>
                              <w:rPr>
                                <w:rtl/>
                              </w:rPr>
                            </w:pPr>
                            <w:r>
                              <w:rPr>
                                <w:rFonts w:hint="cs"/>
                                <w:rtl/>
                              </w:rPr>
                              <w:t>הדילמה: האם ישראל כמדינה מתקדמת ופעילה כמו שהיא היום צריכה את נדבת האהדה?</w:t>
                            </w:r>
                          </w:p>
                          <w:p w:rsidR="00262FC3" w:rsidRDefault="00262FC3" w:rsidP="00262FC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הסבר מלבני מעוגל 24" o:spid="_x0000_s1033" type="#_x0000_t62" style="position:absolute;left:0;text-align:left;margin-left:-16.5pt;margin-top:12.4pt;width:467.2pt;height:16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" adj="21026,26362" fillcolor="#bcbcbc">
                <v:fill color2="#ededed" rotate="t" angle="180" colors="0 #bcbcbc;22938f #d0d0d0;1 #ededed" focus="100%" type="gradient"/>
                <v:shadow on="t" color="black" opacity="24903f" origin=",.5" offset="0,.55556mm"/>
                <v:path arrowok="t"/>
                <v:textbox>
                  <w:txbxContent>
                    <w:p w:rsidR="00262FC3" w:rsidRPr="00AB0B00" w:rsidRDefault="00262FC3" w:rsidP="00262FC3">
                      <w:pPr>
                        <w:spacing w:after="0"/>
                        <w:rPr>
                          <w:rFonts w:ascii="Arial" w:eastAsia="Times New Roman" w:hAnsi="Arial"/>
                          <w:color w:val="311E0A"/>
                          <w:sz w:val="20"/>
                          <w:szCs w:val="20"/>
                        </w:rPr>
                      </w:pPr>
                      <w:r w:rsidRPr="00AB0B00">
                        <w:rPr>
                          <w:rFonts w:ascii="Arial" w:eastAsia="Times New Roman" w:hAnsi="Arial"/>
                          <w:color w:val="311E0A"/>
                          <w:sz w:val="20"/>
                          <w:szCs w:val="20"/>
                          <w:rtl/>
                        </w:rPr>
                        <w:t>אסור לחשוב כי הציונות נודדת על פני הדרכים ומושיטה ידה לבקש מכל עובר אורח נדבת אהדה. אנו קודם כל זוכרים היטב, כי לא אהדתם של אנשים מן הצד היא שתושיענו, אלא פעולתנו העצמאית</w:t>
                      </w:r>
                      <w:r w:rsidRPr="00AB0B00">
                        <w:rPr>
                          <w:rFonts w:ascii="Arial" w:eastAsia="Times New Roman" w:hAnsi="Arial"/>
                          <w:color w:val="311E0A"/>
                          <w:sz w:val="20"/>
                          <w:szCs w:val="20"/>
                        </w:rPr>
                        <w:t>.</w:t>
                      </w:r>
                    </w:p>
                    <w:p w:rsidR="00262FC3" w:rsidRDefault="00262FC3" w:rsidP="00262FC3">
                      <w:pPr>
                        <w:rPr>
                          <w:rtl/>
                        </w:rPr>
                      </w:pPr>
                      <w:hyperlink r:id="rId100" w:tooltip="ציטוטים מפי זאב ז'בוטינסקי" w:history="1">
                        <w:r w:rsidRPr="004F23CD">
                          <w:rPr>
                            <w:rFonts w:ascii="Arial" w:eastAsia="Times New Roman" w:hAnsi="Arial"/>
                            <w:b/>
                            <w:bCs/>
                            <w:color w:val="2B1E00"/>
                            <w:sz w:val="20"/>
                            <w:szCs w:val="20"/>
                            <w:rtl/>
                          </w:rPr>
                          <w:t>זאב ז'בוטינסקי</w:t>
                        </w:r>
                      </w:hyperlink>
                      <w:r w:rsidRPr="00AB0B00">
                        <w:rPr>
                          <w:rFonts w:hint="cs"/>
                          <w:rtl/>
                        </w:rPr>
                        <w:t xml:space="preserve"> </w:t>
                      </w:r>
                    </w:p>
                    <w:p w:rsidR="00262FC3" w:rsidRDefault="00262FC3" w:rsidP="00262FC3">
                      <w:pPr>
                        <w:bidi w:val="0"/>
                        <w:spacing w:after="0" w:line="240" w:lineRule="auto"/>
                      </w:pPr>
                      <w:r>
                        <w:t>We must not think that Zionism simply wanders around, extending its hand and asking every passerby for handouts of sympathy. We must first and foremost remember that we will be saved only by our own independent actions, not by the sympathy of bystanders.</w:t>
                      </w:r>
                    </w:p>
                    <w:p w:rsidR="00262FC3" w:rsidRPr="00B9779B" w:rsidRDefault="00262FC3" w:rsidP="00262FC3">
                      <w:pPr>
                        <w:pStyle w:val="ab"/>
                        <w:bidi w:val="0"/>
                        <w:spacing w:after="0" w:line="240" w:lineRule="auto"/>
                        <w:jc w:val="right"/>
                        <w:rPr>
                          <w:b/>
                          <w:bCs/>
                        </w:rPr>
                      </w:pPr>
                      <w:r w:rsidRPr="00B9779B">
                        <w:rPr>
                          <w:b/>
                          <w:bCs/>
                        </w:rPr>
                        <w:t xml:space="preserve">Zeev </w:t>
                      </w:r>
                      <w:proofErr w:type="spellStart"/>
                      <w:r w:rsidRPr="00B9779B">
                        <w:rPr>
                          <w:b/>
                          <w:bCs/>
                        </w:rPr>
                        <w:t>Jabotinsky</w:t>
                      </w:r>
                      <w:proofErr w:type="spellEnd"/>
                    </w:p>
                    <w:p w:rsidR="00262FC3" w:rsidRDefault="00262FC3" w:rsidP="00262FC3">
                      <w:pPr>
                        <w:rPr>
                          <w:rtl/>
                        </w:rPr>
                      </w:pPr>
                    </w:p>
                    <w:p w:rsidR="00262FC3" w:rsidRDefault="00262FC3" w:rsidP="00262FC3">
                      <w:pPr>
                        <w:rPr>
                          <w:rtl/>
                        </w:rPr>
                      </w:pPr>
                      <w:r>
                        <w:rPr>
                          <w:rFonts w:hint="cs"/>
                          <w:rtl/>
                        </w:rPr>
                        <w:t>הדילמה: האם ישראל כמדינה מתקדמת ופעילה כמו שהיא היום צריכה את נדבת האהדה?</w:t>
                      </w:r>
                    </w:p>
                    <w:p w:rsidR="00262FC3" w:rsidRDefault="00262FC3" w:rsidP="00262FC3">
                      <w:pPr>
                        <w:jc w:val="center"/>
                      </w:pPr>
                    </w:p>
                  </w:txbxContent>
                </v:textbox>
              </v:shape>
            </w:pict>
          </mc:Fallback>
        </mc:AlternateContent>
      </w:r>
    </w:p>
    <w:p w:rsidR="00262FC3" w:rsidRDefault="00262FC3" w:rsidP="00262FC3">
      <w:pPr>
        <w:spacing w:line="360" w:lineRule="auto"/>
        <w:jc w:val="both"/>
        <w:rPr>
          <w:rFonts w:ascii="Arial" w:hAnsi="Arial" w:hint="cs"/>
          <w:b/>
          <w:bCs/>
          <w:sz w:val="24"/>
          <w:szCs w:val="24"/>
          <w:u w:val="single"/>
          <w:rtl/>
        </w:rPr>
      </w:pPr>
    </w:p>
    <w:p w:rsidR="00262FC3" w:rsidRDefault="00262FC3" w:rsidP="00262FC3">
      <w:pPr>
        <w:spacing w:line="360" w:lineRule="auto"/>
        <w:jc w:val="both"/>
        <w:rPr>
          <w:rFonts w:ascii="Arial" w:hAnsi="Arial" w:hint="cs"/>
          <w:b/>
          <w:bCs/>
          <w:sz w:val="24"/>
          <w:szCs w:val="24"/>
          <w:u w:val="single"/>
          <w:rtl/>
        </w:rPr>
      </w:pPr>
    </w:p>
    <w:p w:rsidR="00262FC3" w:rsidRDefault="00262FC3" w:rsidP="00262FC3">
      <w:pPr>
        <w:spacing w:line="360" w:lineRule="auto"/>
        <w:jc w:val="both"/>
        <w:rPr>
          <w:rFonts w:ascii="Arial" w:hAnsi="Arial" w:hint="cs"/>
          <w:b/>
          <w:bCs/>
          <w:sz w:val="24"/>
          <w:szCs w:val="24"/>
          <w:u w:val="single"/>
          <w:rtl/>
        </w:rPr>
      </w:pPr>
    </w:p>
    <w:p w:rsidR="00262FC3" w:rsidRDefault="00262FC3" w:rsidP="00262FC3">
      <w:pPr>
        <w:spacing w:line="360" w:lineRule="auto"/>
        <w:jc w:val="both"/>
        <w:rPr>
          <w:rFonts w:ascii="Arial" w:hAnsi="Arial" w:hint="cs"/>
          <w:b/>
          <w:bCs/>
          <w:sz w:val="24"/>
          <w:szCs w:val="24"/>
          <w:u w:val="single"/>
          <w:rtl/>
        </w:rPr>
      </w:pPr>
    </w:p>
    <w:p w:rsidR="00262FC3" w:rsidRDefault="00262FC3" w:rsidP="00262FC3">
      <w:pPr>
        <w:spacing w:line="360" w:lineRule="auto"/>
        <w:jc w:val="both"/>
        <w:rPr>
          <w:rFonts w:ascii="Arial" w:hAnsi="Arial" w:hint="cs"/>
          <w:b/>
          <w:bCs/>
          <w:sz w:val="24"/>
          <w:szCs w:val="24"/>
          <w:u w:val="single"/>
          <w:rtl/>
        </w:rPr>
      </w:pPr>
    </w:p>
    <w:p w:rsidR="008F0D72" w:rsidRDefault="008F0D72" w:rsidP="00262FC3">
      <w:pPr>
        <w:spacing w:line="360" w:lineRule="auto"/>
        <w:jc w:val="center"/>
        <w:rPr>
          <w:rFonts w:ascii="Arial" w:hAnsi="Arial" w:hint="cs"/>
          <w:b/>
          <w:bCs/>
          <w:sz w:val="24"/>
          <w:szCs w:val="24"/>
          <w:u w:val="single"/>
          <w:rtl/>
        </w:rPr>
      </w:pPr>
    </w:p>
    <w:p w:rsidR="00262FC3" w:rsidRPr="00BC71EE" w:rsidRDefault="00262FC3" w:rsidP="00262FC3">
      <w:pPr>
        <w:spacing w:line="360" w:lineRule="auto"/>
        <w:jc w:val="center"/>
        <w:rPr>
          <w:rFonts w:ascii="Arial" w:hAnsi="Arial"/>
          <w:b/>
          <w:bCs/>
          <w:sz w:val="24"/>
          <w:szCs w:val="24"/>
          <w:u w:val="single"/>
          <w:rtl/>
        </w:rPr>
      </w:pPr>
      <w:bookmarkStart w:id="12" w:name="_GoBack"/>
      <w:bookmarkEnd w:id="12"/>
      <w:r>
        <w:rPr>
          <w:rFonts w:ascii="Arial" w:hAnsi="Arial" w:hint="cs"/>
          <w:b/>
          <w:bCs/>
          <w:sz w:val="24"/>
          <w:szCs w:val="24"/>
          <w:u w:val="single"/>
          <w:rtl/>
        </w:rPr>
        <w:lastRenderedPageBreak/>
        <w:t>מתחם מים</w:t>
      </w:r>
    </w:p>
    <w:p w:rsidR="00262FC3" w:rsidRPr="00CA4139" w:rsidRDefault="00262FC3" w:rsidP="00262FC3">
      <w:pPr>
        <w:spacing w:line="360" w:lineRule="auto"/>
        <w:jc w:val="both"/>
        <w:rPr>
          <w:rFonts w:ascii="Arial" w:hAnsi="Arial" w:hint="cs"/>
          <w:b/>
          <w:bCs/>
          <w:sz w:val="24"/>
          <w:szCs w:val="24"/>
          <w:rtl/>
        </w:rPr>
      </w:pPr>
      <w:r w:rsidRPr="00CA4139">
        <w:rPr>
          <w:rFonts w:ascii="Arial" w:hAnsi="Arial" w:hint="cs"/>
          <w:b/>
          <w:bCs/>
          <w:sz w:val="24"/>
          <w:szCs w:val="24"/>
          <w:rtl/>
        </w:rPr>
        <w:t>מטרות:</w:t>
      </w:r>
    </w:p>
    <w:p w:rsidR="00262FC3" w:rsidRPr="00CA4139" w:rsidRDefault="00262FC3" w:rsidP="00262FC3">
      <w:pPr>
        <w:numPr>
          <w:ilvl w:val="0"/>
          <w:numId w:val="15"/>
        </w:numPr>
        <w:spacing w:line="360" w:lineRule="auto"/>
        <w:jc w:val="both"/>
        <w:rPr>
          <w:rFonts w:ascii="Arial" w:hAnsi="Arial" w:hint="cs"/>
          <w:sz w:val="24"/>
          <w:szCs w:val="24"/>
          <w:rtl/>
        </w:rPr>
      </w:pPr>
      <w:r w:rsidRPr="00CA4139">
        <w:rPr>
          <w:rFonts w:ascii="Arial" w:hAnsi="Arial" w:hint="cs"/>
          <w:sz w:val="24"/>
          <w:szCs w:val="24"/>
          <w:rtl/>
        </w:rPr>
        <w:t xml:space="preserve">הספורטאים יתעסקו בתכונות יאפיינו ויזהו תכונות מנהיגות. </w:t>
      </w:r>
    </w:p>
    <w:p w:rsidR="00262FC3" w:rsidRPr="00CA4139" w:rsidRDefault="00262FC3" w:rsidP="00262FC3">
      <w:pPr>
        <w:spacing w:line="360" w:lineRule="auto"/>
        <w:jc w:val="both"/>
        <w:rPr>
          <w:rFonts w:ascii="Arial" w:hAnsi="Arial" w:hint="cs"/>
          <w:sz w:val="24"/>
          <w:szCs w:val="24"/>
          <w:rtl/>
        </w:rPr>
      </w:pPr>
      <w:r w:rsidRPr="00CA4139">
        <w:rPr>
          <w:rFonts w:ascii="Arial" w:hAnsi="Arial" w:hint="cs"/>
          <w:b/>
          <w:bCs/>
          <w:sz w:val="24"/>
          <w:szCs w:val="24"/>
          <w:rtl/>
        </w:rPr>
        <w:t xml:space="preserve">נראות: </w:t>
      </w:r>
      <w:r w:rsidRPr="00CA4139">
        <w:rPr>
          <w:rFonts w:ascii="Arial" w:hAnsi="Arial" w:hint="cs"/>
          <w:sz w:val="24"/>
          <w:szCs w:val="24"/>
          <w:rtl/>
        </w:rPr>
        <w:t>מדליות בבריכה.</w:t>
      </w:r>
    </w:p>
    <w:p w:rsidR="00262FC3" w:rsidRPr="00CA4139" w:rsidRDefault="00262FC3" w:rsidP="00262FC3">
      <w:pPr>
        <w:spacing w:line="360" w:lineRule="auto"/>
        <w:jc w:val="both"/>
        <w:rPr>
          <w:rFonts w:ascii="Arial" w:hAnsi="Arial" w:hint="cs"/>
          <w:sz w:val="24"/>
          <w:szCs w:val="24"/>
          <w:u w:val="single"/>
          <w:rtl/>
        </w:rPr>
      </w:pPr>
      <w:r w:rsidRPr="00CA4139">
        <w:rPr>
          <w:rFonts w:ascii="Arial" w:hAnsi="Arial" w:hint="cs"/>
          <w:b/>
          <w:bCs/>
          <w:sz w:val="24"/>
          <w:szCs w:val="24"/>
          <w:rtl/>
        </w:rPr>
        <w:t xml:space="preserve">פעילות: </w:t>
      </w:r>
    </w:p>
    <w:p w:rsidR="00262FC3" w:rsidRPr="00CA4139" w:rsidRDefault="00262FC3" w:rsidP="00262FC3">
      <w:pPr>
        <w:spacing w:line="360" w:lineRule="auto"/>
        <w:jc w:val="both"/>
        <w:rPr>
          <w:rFonts w:ascii="Arial" w:hAnsi="Arial"/>
          <w:sz w:val="24"/>
          <w:szCs w:val="24"/>
          <w:rtl/>
        </w:rPr>
      </w:pPr>
      <w:r w:rsidRPr="00CA4139">
        <w:rPr>
          <w:rFonts w:ascii="Arial" w:hAnsi="Arial" w:hint="cs"/>
          <w:sz w:val="24"/>
          <w:szCs w:val="24"/>
          <w:u w:val="single"/>
          <w:rtl/>
        </w:rPr>
        <w:t>בינגו מים:</w:t>
      </w:r>
      <w:r w:rsidRPr="00CA4139">
        <w:rPr>
          <w:rFonts w:ascii="Arial" w:hAnsi="Arial" w:hint="cs"/>
          <w:sz w:val="24"/>
          <w:szCs w:val="24"/>
          <w:rtl/>
        </w:rPr>
        <w:t xml:space="preserve"> בבריכת הילדים הצמודה לבריכה הגדולה נניח בקרקעית משקולות/מדליות. על כל משקולת תהיה כתובה תכונת אופי של מנהיג ותכונות סרק. הפעילות היא פעילות תחרותית בין זוגות. כל זוג יקבל לוח בינגו ריק. המשימה היא למלא את הלוח בתכונות מנהיגות. החוקיות היא: רק משתתף אחד יכול להיות במים ברגע נתון. המשתתף שבמים צריך לצלול ולראות מה כתוב על המשקולות/מדליות בתחתית הבריכה. אסור להרים את המשקולת ביד. במידה והוא זיהה תכונה מתאימה </w:t>
      </w:r>
      <w:r w:rsidRPr="00CA4139">
        <w:rPr>
          <w:rFonts w:ascii="Arial" w:hAnsi="Arial"/>
          <w:sz w:val="24"/>
          <w:szCs w:val="24"/>
          <w:rtl/>
        </w:rPr>
        <w:t>–</w:t>
      </w:r>
      <w:r w:rsidRPr="00CA4139">
        <w:rPr>
          <w:rFonts w:ascii="Arial" w:hAnsi="Arial" w:hint="cs"/>
          <w:sz w:val="24"/>
          <w:szCs w:val="24"/>
          <w:rtl/>
        </w:rPr>
        <w:t xml:space="preserve"> הזוג יכתוב את התכונה על הלוח. הזוג הראשון שיצליח למלא את כל לוח הבינגו שלו בתכונות מתאימות ינצח ויקבל חתימה בדרכון.</w:t>
      </w:r>
    </w:p>
    <w:p w:rsidR="00262FC3" w:rsidRPr="00CA4139" w:rsidRDefault="00262FC3" w:rsidP="00262FC3">
      <w:pPr>
        <w:spacing w:line="360" w:lineRule="auto"/>
        <w:jc w:val="both"/>
        <w:rPr>
          <w:rFonts w:ascii="Arial" w:hAnsi="Arial" w:hint="cs"/>
          <w:sz w:val="24"/>
          <w:szCs w:val="24"/>
          <w:rtl/>
        </w:rPr>
      </w:pPr>
      <w:r w:rsidRPr="00CA4139">
        <w:rPr>
          <w:rFonts w:ascii="Arial" w:hAnsi="Arial" w:hint="cs"/>
          <w:b/>
          <w:bCs/>
          <w:sz w:val="24"/>
          <w:szCs w:val="24"/>
          <w:rtl/>
        </w:rPr>
        <w:t>מפעילים חינוכיים:</w:t>
      </w:r>
      <w:r w:rsidRPr="00CA4139">
        <w:rPr>
          <w:rFonts w:ascii="Arial" w:hAnsi="Arial" w:hint="cs"/>
          <w:sz w:val="24"/>
          <w:szCs w:val="24"/>
          <w:rtl/>
        </w:rPr>
        <w:t xml:space="preserve"> 4</w:t>
      </w:r>
    </w:p>
    <w:p w:rsidR="00262FC3" w:rsidRPr="00CA4139" w:rsidRDefault="00262FC3" w:rsidP="00262FC3">
      <w:pPr>
        <w:spacing w:line="360" w:lineRule="auto"/>
        <w:jc w:val="both"/>
        <w:rPr>
          <w:rFonts w:ascii="Arial" w:hAnsi="Arial" w:hint="cs"/>
          <w:b/>
          <w:bCs/>
          <w:sz w:val="24"/>
          <w:szCs w:val="24"/>
          <w:rtl/>
        </w:rPr>
      </w:pPr>
      <w:r w:rsidRPr="00CA4139">
        <w:rPr>
          <w:rFonts w:ascii="Arial" w:hAnsi="Arial" w:hint="cs"/>
          <w:b/>
          <w:bCs/>
          <w:sz w:val="24"/>
          <w:szCs w:val="24"/>
          <w:rtl/>
        </w:rPr>
        <w:t>תחומי אחריות המפעילים החינוכיים:</w:t>
      </w:r>
    </w:p>
    <w:p w:rsidR="00262FC3" w:rsidRPr="00CA4139" w:rsidRDefault="00262FC3" w:rsidP="00262FC3">
      <w:pPr>
        <w:numPr>
          <w:ilvl w:val="0"/>
          <w:numId w:val="15"/>
        </w:numPr>
        <w:jc w:val="both"/>
        <w:rPr>
          <w:rFonts w:ascii="Arial" w:hAnsi="Arial" w:hint="cs"/>
          <w:sz w:val="24"/>
          <w:szCs w:val="24"/>
        </w:rPr>
      </w:pPr>
      <w:r w:rsidRPr="00CA4139">
        <w:rPr>
          <w:rFonts w:ascii="Arial" w:hAnsi="Arial" w:hint="cs"/>
          <w:sz w:val="24"/>
          <w:szCs w:val="24"/>
          <w:rtl/>
        </w:rPr>
        <w:t>הטמעת המשקולות/מדליות במים.</w:t>
      </w:r>
    </w:p>
    <w:p w:rsidR="00262FC3" w:rsidRPr="00CA4139" w:rsidRDefault="00262FC3" w:rsidP="00262FC3">
      <w:pPr>
        <w:numPr>
          <w:ilvl w:val="0"/>
          <w:numId w:val="15"/>
        </w:numPr>
        <w:jc w:val="both"/>
        <w:rPr>
          <w:rFonts w:ascii="Arial" w:hAnsi="Arial" w:hint="cs"/>
          <w:sz w:val="24"/>
          <w:szCs w:val="24"/>
        </w:rPr>
      </w:pPr>
      <w:r w:rsidRPr="00CA4139">
        <w:rPr>
          <w:rFonts w:ascii="Arial" w:hAnsi="Arial" w:hint="cs"/>
          <w:sz w:val="24"/>
          <w:szCs w:val="24"/>
          <w:rtl/>
        </w:rPr>
        <w:t>הזמנת הנוער למשחק.</w:t>
      </w:r>
    </w:p>
    <w:p w:rsidR="00262FC3" w:rsidRPr="00CA4139" w:rsidRDefault="00262FC3" w:rsidP="00262FC3">
      <w:pPr>
        <w:numPr>
          <w:ilvl w:val="0"/>
          <w:numId w:val="15"/>
        </w:numPr>
        <w:jc w:val="both"/>
        <w:rPr>
          <w:rFonts w:ascii="Arial" w:hAnsi="Arial" w:hint="cs"/>
          <w:sz w:val="24"/>
          <w:szCs w:val="24"/>
        </w:rPr>
      </w:pPr>
      <w:r w:rsidRPr="00CA4139">
        <w:rPr>
          <w:rFonts w:ascii="Arial" w:hAnsi="Arial" w:hint="cs"/>
          <w:sz w:val="24"/>
          <w:szCs w:val="24"/>
          <w:rtl/>
        </w:rPr>
        <w:t>הדרכה והסבר המשחק.</w:t>
      </w:r>
    </w:p>
    <w:p w:rsidR="00262FC3" w:rsidRPr="00CA4139" w:rsidRDefault="00262FC3" w:rsidP="00262FC3">
      <w:pPr>
        <w:numPr>
          <w:ilvl w:val="0"/>
          <w:numId w:val="15"/>
        </w:numPr>
        <w:jc w:val="both"/>
        <w:rPr>
          <w:rFonts w:ascii="Arial" w:hAnsi="Arial" w:hint="cs"/>
          <w:sz w:val="24"/>
          <w:szCs w:val="24"/>
          <w:rtl/>
        </w:rPr>
      </w:pPr>
      <w:r w:rsidRPr="00CA4139">
        <w:rPr>
          <w:rFonts w:ascii="Arial" w:hAnsi="Arial" w:hint="cs"/>
          <w:sz w:val="24"/>
          <w:szCs w:val="24"/>
          <w:rtl/>
        </w:rPr>
        <w:t>יצירת התלהבות ורצון לשחק ולהשתתף בפעילות.</w:t>
      </w:r>
    </w:p>
    <w:p w:rsidR="00262FC3" w:rsidRPr="00CA4139" w:rsidRDefault="00262FC3" w:rsidP="00262FC3">
      <w:pPr>
        <w:spacing w:line="360" w:lineRule="auto"/>
        <w:jc w:val="both"/>
        <w:rPr>
          <w:rFonts w:ascii="Arial" w:hAnsi="Arial" w:hint="cs"/>
          <w:b/>
          <w:bCs/>
          <w:sz w:val="24"/>
          <w:szCs w:val="24"/>
          <w:rtl/>
        </w:rPr>
      </w:pPr>
      <w:r w:rsidRPr="00CA4139">
        <w:rPr>
          <w:rFonts w:ascii="Arial" w:hAnsi="Arial" w:hint="cs"/>
          <w:b/>
          <w:bCs/>
          <w:sz w:val="24"/>
          <w:szCs w:val="24"/>
          <w:rtl/>
        </w:rPr>
        <w:t xml:space="preserve">עזרים: </w:t>
      </w:r>
      <w:r w:rsidRPr="00CA4139">
        <w:rPr>
          <w:rFonts w:ascii="Arial" w:hAnsi="Arial" w:hint="cs"/>
          <w:sz w:val="24"/>
          <w:szCs w:val="24"/>
          <w:rtl/>
        </w:rPr>
        <w:t xml:space="preserve">לוחות בינגו +חלקים, מדליות/משקולות.   </w:t>
      </w:r>
    </w:p>
    <w:p w:rsidR="00262FC3" w:rsidRDefault="00262FC3" w:rsidP="00262FC3">
      <w:pPr>
        <w:spacing w:line="360" w:lineRule="auto"/>
        <w:jc w:val="both"/>
        <w:rPr>
          <w:rFonts w:ascii="Arial" w:hAnsi="Arial" w:hint="cs"/>
          <w:b/>
          <w:bCs/>
          <w:rtl/>
        </w:rPr>
      </w:pPr>
    </w:p>
    <w:p w:rsidR="00262FC3" w:rsidRDefault="00262FC3" w:rsidP="00262FC3">
      <w:pPr>
        <w:spacing w:line="360" w:lineRule="auto"/>
        <w:jc w:val="both"/>
        <w:rPr>
          <w:rFonts w:ascii="Arial" w:hAnsi="Arial" w:hint="cs"/>
          <w:b/>
          <w:bCs/>
          <w:rtl/>
        </w:rPr>
      </w:pPr>
    </w:p>
    <w:p w:rsidR="00262FC3" w:rsidRDefault="00262FC3" w:rsidP="00262FC3">
      <w:pPr>
        <w:spacing w:line="360" w:lineRule="auto"/>
        <w:jc w:val="both"/>
        <w:rPr>
          <w:rFonts w:ascii="Arial" w:hAnsi="Arial" w:hint="cs"/>
          <w:b/>
          <w:bCs/>
          <w:rtl/>
        </w:rPr>
      </w:pPr>
    </w:p>
    <w:p w:rsidR="00262FC3" w:rsidRDefault="00262FC3" w:rsidP="00262FC3">
      <w:pPr>
        <w:spacing w:line="360" w:lineRule="auto"/>
        <w:jc w:val="both"/>
        <w:rPr>
          <w:rFonts w:ascii="Arial" w:hAnsi="Arial" w:hint="cs"/>
          <w:b/>
          <w:bCs/>
          <w:rtl/>
        </w:rPr>
      </w:pPr>
    </w:p>
    <w:p w:rsidR="00262FC3" w:rsidRDefault="00262FC3" w:rsidP="00262FC3">
      <w:pPr>
        <w:spacing w:line="360" w:lineRule="auto"/>
        <w:jc w:val="both"/>
        <w:rPr>
          <w:rFonts w:ascii="Arial" w:hAnsi="Arial" w:hint="cs"/>
          <w:b/>
          <w:bCs/>
          <w:rtl/>
        </w:rPr>
      </w:pPr>
    </w:p>
    <w:p w:rsidR="00262FC3" w:rsidRDefault="00262FC3" w:rsidP="00262FC3">
      <w:pPr>
        <w:spacing w:line="360" w:lineRule="auto"/>
        <w:jc w:val="both"/>
        <w:rPr>
          <w:rFonts w:ascii="Arial" w:hAnsi="Arial" w:hint="cs"/>
          <w:b/>
          <w:bCs/>
          <w:rtl/>
        </w:rPr>
      </w:pPr>
    </w:p>
    <w:p w:rsidR="00262FC3" w:rsidRDefault="00262FC3" w:rsidP="00262FC3">
      <w:pPr>
        <w:rPr>
          <w:rFonts w:hint="cs"/>
          <w:rtl/>
        </w:rPr>
      </w:pPr>
    </w:p>
    <w:p w:rsidR="00262FC3" w:rsidRPr="00CA4139" w:rsidRDefault="00262FC3" w:rsidP="00262FC3">
      <w:pPr>
        <w:rPr>
          <w:sz w:val="24"/>
          <w:szCs w:val="24"/>
          <w:rtl/>
        </w:rPr>
      </w:pPr>
      <w:r w:rsidRPr="00CA4139">
        <w:rPr>
          <w:rFonts w:hint="cs"/>
          <w:sz w:val="24"/>
          <w:szCs w:val="24"/>
          <w:rtl/>
        </w:rPr>
        <w:lastRenderedPageBreak/>
        <w:t>כל ילד יקבל לוח בינגו בצורה הזו (כמובן שממותג מכביה):</w:t>
      </w:r>
    </w:p>
    <w:tbl>
      <w:tblPr>
        <w:bidiVisual/>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853"/>
        <w:gridCol w:w="1994"/>
        <w:gridCol w:w="20"/>
      </w:tblGrid>
      <w:tr w:rsidR="00262FC3" w:rsidRPr="00CA4139" w:rsidTr="0050489B">
        <w:trPr>
          <w:trHeight w:val="177"/>
        </w:trPr>
        <w:tc>
          <w:tcPr>
            <w:tcW w:w="5750" w:type="dxa"/>
            <w:gridSpan w:val="4"/>
            <w:shd w:val="clear" w:color="auto" w:fill="auto"/>
          </w:tcPr>
          <w:p w:rsidR="00262FC3" w:rsidRPr="00CA4139" w:rsidRDefault="00262FC3" w:rsidP="0050489B">
            <w:pPr>
              <w:jc w:val="center"/>
              <w:rPr>
                <w:sz w:val="24"/>
                <w:szCs w:val="24"/>
                <w:rtl/>
              </w:rPr>
            </w:pPr>
            <w:r w:rsidRPr="00CA4139">
              <w:rPr>
                <w:rFonts w:hint="cs"/>
                <w:sz w:val="24"/>
                <w:szCs w:val="24"/>
                <w:rtl/>
              </w:rPr>
              <w:t>כדי להיות מנהיג צריך שיהיה לי...</w:t>
            </w:r>
          </w:p>
        </w:tc>
      </w:tr>
      <w:tr w:rsidR="00262FC3" w:rsidRPr="00CA4139" w:rsidTr="0050489B">
        <w:trPr>
          <w:gridAfter w:val="1"/>
          <w:wAfter w:w="20" w:type="dxa"/>
          <w:trHeight w:val="530"/>
        </w:trPr>
        <w:tc>
          <w:tcPr>
            <w:tcW w:w="1903" w:type="dxa"/>
            <w:shd w:val="clear" w:color="auto" w:fill="auto"/>
          </w:tcPr>
          <w:p w:rsidR="00262FC3" w:rsidRPr="00CA4139" w:rsidRDefault="00262FC3" w:rsidP="0050489B">
            <w:pPr>
              <w:rPr>
                <w:sz w:val="24"/>
                <w:szCs w:val="24"/>
                <w:rtl/>
              </w:rPr>
            </w:pPr>
          </w:p>
          <w:p w:rsidR="00262FC3" w:rsidRPr="00CA4139" w:rsidRDefault="00262FC3" w:rsidP="0050489B">
            <w:pPr>
              <w:rPr>
                <w:sz w:val="24"/>
                <w:szCs w:val="24"/>
                <w:rtl/>
              </w:rPr>
            </w:pPr>
          </w:p>
          <w:p w:rsidR="00262FC3" w:rsidRPr="00CA4139" w:rsidRDefault="00262FC3" w:rsidP="0050489B">
            <w:pPr>
              <w:rPr>
                <w:sz w:val="24"/>
                <w:szCs w:val="24"/>
                <w:rtl/>
              </w:rPr>
            </w:pPr>
          </w:p>
        </w:tc>
        <w:tc>
          <w:tcPr>
            <w:tcW w:w="1853" w:type="dxa"/>
            <w:shd w:val="clear" w:color="auto" w:fill="auto"/>
          </w:tcPr>
          <w:p w:rsidR="00262FC3" w:rsidRPr="00CA4139" w:rsidRDefault="00262FC3" w:rsidP="0050489B">
            <w:pPr>
              <w:rPr>
                <w:sz w:val="24"/>
                <w:szCs w:val="24"/>
                <w:rtl/>
              </w:rPr>
            </w:pPr>
          </w:p>
        </w:tc>
        <w:tc>
          <w:tcPr>
            <w:tcW w:w="1994" w:type="dxa"/>
            <w:shd w:val="clear" w:color="auto" w:fill="auto"/>
          </w:tcPr>
          <w:p w:rsidR="00262FC3" w:rsidRPr="00CA4139" w:rsidRDefault="00262FC3" w:rsidP="0050489B">
            <w:pPr>
              <w:rPr>
                <w:sz w:val="24"/>
                <w:szCs w:val="24"/>
                <w:rtl/>
              </w:rPr>
            </w:pPr>
          </w:p>
        </w:tc>
      </w:tr>
      <w:tr w:rsidR="00262FC3" w:rsidRPr="00CA4139" w:rsidTr="0050489B">
        <w:trPr>
          <w:gridAfter w:val="1"/>
          <w:wAfter w:w="20" w:type="dxa"/>
          <w:trHeight w:val="631"/>
        </w:trPr>
        <w:tc>
          <w:tcPr>
            <w:tcW w:w="1903" w:type="dxa"/>
            <w:shd w:val="clear" w:color="auto" w:fill="auto"/>
          </w:tcPr>
          <w:p w:rsidR="00262FC3" w:rsidRPr="00CA4139" w:rsidRDefault="00262FC3" w:rsidP="0050489B">
            <w:pPr>
              <w:rPr>
                <w:sz w:val="24"/>
                <w:szCs w:val="24"/>
                <w:rtl/>
              </w:rPr>
            </w:pPr>
          </w:p>
          <w:p w:rsidR="00262FC3" w:rsidRPr="00CA4139" w:rsidRDefault="00262FC3" w:rsidP="0050489B">
            <w:pPr>
              <w:rPr>
                <w:sz w:val="24"/>
                <w:szCs w:val="24"/>
                <w:rtl/>
              </w:rPr>
            </w:pPr>
          </w:p>
          <w:p w:rsidR="00262FC3" w:rsidRPr="00CA4139" w:rsidRDefault="00262FC3" w:rsidP="0050489B">
            <w:pPr>
              <w:rPr>
                <w:sz w:val="24"/>
                <w:szCs w:val="24"/>
                <w:rtl/>
              </w:rPr>
            </w:pPr>
          </w:p>
        </w:tc>
        <w:tc>
          <w:tcPr>
            <w:tcW w:w="1853" w:type="dxa"/>
            <w:shd w:val="clear" w:color="auto" w:fill="auto"/>
          </w:tcPr>
          <w:p w:rsidR="00262FC3" w:rsidRPr="00CA4139" w:rsidRDefault="00262FC3" w:rsidP="0050489B">
            <w:pPr>
              <w:rPr>
                <w:sz w:val="24"/>
                <w:szCs w:val="24"/>
                <w:rtl/>
              </w:rPr>
            </w:pPr>
          </w:p>
        </w:tc>
        <w:tc>
          <w:tcPr>
            <w:tcW w:w="1994" w:type="dxa"/>
            <w:shd w:val="clear" w:color="auto" w:fill="auto"/>
          </w:tcPr>
          <w:p w:rsidR="00262FC3" w:rsidRPr="00CA4139" w:rsidRDefault="00262FC3" w:rsidP="0050489B">
            <w:pPr>
              <w:rPr>
                <w:sz w:val="24"/>
                <w:szCs w:val="24"/>
                <w:rtl/>
              </w:rPr>
            </w:pPr>
          </w:p>
        </w:tc>
      </w:tr>
      <w:tr w:rsidR="00262FC3" w:rsidRPr="00CA4139" w:rsidTr="0050489B">
        <w:trPr>
          <w:gridAfter w:val="1"/>
          <w:wAfter w:w="20" w:type="dxa"/>
          <w:trHeight w:val="634"/>
        </w:trPr>
        <w:tc>
          <w:tcPr>
            <w:tcW w:w="1903" w:type="dxa"/>
            <w:shd w:val="clear" w:color="auto" w:fill="auto"/>
          </w:tcPr>
          <w:p w:rsidR="00262FC3" w:rsidRPr="00CA4139" w:rsidRDefault="00262FC3" w:rsidP="0050489B">
            <w:pPr>
              <w:rPr>
                <w:sz w:val="24"/>
                <w:szCs w:val="24"/>
                <w:rtl/>
              </w:rPr>
            </w:pPr>
          </w:p>
          <w:p w:rsidR="00262FC3" w:rsidRPr="00CA4139" w:rsidRDefault="00262FC3" w:rsidP="0050489B">
            <w:pPr>
              <w:rPr>
                <w:sz w:val="24"/>
                <w:szCs w:val="24"/>
                <w:rtl/>
              </w:rPr>
            </w:pPr>
          </w:p>
          <w:p w:rsidR="00262FC3" w:rsidRPr="00CA4139" w:rsidRDefault="00262FC3" w:rsidP="0050489B">
            <w:pPr>
              <w:rPr>
                <w:sz w:val="24"/>
                <w:szCs w:val="24"/>
                <w:rtl/>
              </w:rPr>
            </w:pPr>
          </w:p>
        </w:tc>
        <w:tc>
          <w:tcPr>
            <w:tcW w:w="1853" w:type="dxa"/>
            <w:shd w:val="clear" w:color="auto" w:fill="auto"/>
          </w:tcPr>
          <w:p w:rsidR="00262FC3" w:rsidRPr="00CA4139" w:rsidRDefault="00262FC3" w:rsidP="0050489B">
            <w:pPr>
              <w:rPr>
                <w:sz w:val="24"/>
                <w:szCs w:val="24"/>
                <w:rtl/>
              </w:rPr>
            </w:pPr>
          </w:p>
        </w:tc>
        <w:tc>
          <w:tcPr>
            <w:tcW w:w="1994" w:type="dxa"/>
            <w:shd w:val="clear" w:color="auto" w:fill="auto"/>
          </w:tcPr>
          <w:p w:rsidR="00262FC3" w:rsidRPr="00CA4139" w:rsidRDefault="00262FC3" w:rsidP="0050489B">
            <w:pPr>
              <w:rPr>
                <w:sz w:val="24"/>
                <w:szCs w:val="24"/>
                <w:rtl/>
              </w:rPr>
            </w:pPr>
          </w:p>
        </w:tc>
      </w:tr>
    </w:tbl>
    <w:p w:rsidR="00262FC3" w:rsidRPr="00CA4139" w:rsidRDefault="00262FC3" w:rsidP="00262FC3">
      <w:pPr>
        <w:rPr>
          <w:sz w:val="24"/>
          <w:szCs w:val="24"/>
          <w:rtl/>
        </w:rPr>
      </w:pPr>
    </w:p>
    <w:p w:rsidR="00262FC3" w:rsidRPr="00CA4139" w:rsidRDefault="00262FC3" w:rsidP="00262FC3">
      <w:pPr>
        <w:rPr>
          <w:b/>
          <w:bCs/>
          <w:sz w:val="24"/>
          <w:szCs w:val="24"/>
          <w:rtl/>
        </w:rPr>
      </w:pPr>
      <w:r w:rsidRPr="00CA4139">
        <w:rPr>
          <w:rFonts w:hint="cs"/>
          <w:b/>
          <w:bCs/>
          <w:sz w:val="24"/>
          <w:szCs w:val="24"/>
          <w:rtl/>
        </w:rPr>
        <w:t xml:space="preserve">תכונות על המדליות- </w:t>
      </w:r>
    </w:p>
    <w:p w:rsidR="00262FC3" w:rsidRPr="00CA4139" w:rsidRDefault="00262FC3" w:rsidP="00262FC3">
      <w:pPr>
        <w:rPr>
          <w:sz w:val="24"/>
          <w:szCs w:val="24"/>
          <w:rtl/>
        </w:rPr>
      </w:pPr>
      <w:r w:rsidRPr="00CA4139">
        <w:rPr>
          <w:rFonts w:hint="cs"/>
          <w:sz w:val="24"/>
          <w:szCs w:val="24"/>
          <w:rtl/>
        </w:rPr>
        <w:t>דבקות במטרה, בעל תחושת שליחות, בעל חזון, בטחון עצמי,  סמכותיות, אומץ, אנושיות, חריצות, כושר שכנוע, יכולת קבלת החלטות, כושר ניהול וארגון, אמינות, הגינות, דוגמא אישית, אכפתיות, יחסי אנוש טובים, תפקוד במצבי לחץ, ככריזמטיות, אחריות, יודע להקשיב.</w:t>
      </w:r>
    </w:p>
    <w:p w:rsidR="00262FC3" w:rsidRPr="00CA4139" w:rsidRDefault="00262FC3" w:rsidP="00262FC3">
      <w:pPr>
        <w:jc w:val="right"/>
        <w:rPr>
          <w:color w:val="222222"/>
          <w:sz w:val="24"/>
          <w:szCs w:val="24"/>
          <w:shd w:val="clear" w:color="auto" w:fill="FFFFFF"/>
        </w:rPr>
      </w:pPr>
      <w:r w:rsidRPr="00CA4139">
        <w:rPr>
          <w:color w:val="222222"/>
          <w:sz w:val="24"/>
          <w:szCs w:val="24"/>
          <w:shd w:val="clear" w:color="auto" w:fill="FFFFFF"/>
        </w:rPr>
        <w:t>Task driven, Honest, Visionary, Self-confidante, Authoritative, Courageous, Personable, Hardworking, Persuasive, Decisive, Good managing skills, Reliable, Fair, Leads by Personal example, Caring, Good interpersonal skills, Works well under pressure, Charismatic, Responsible, Attentive, Committed.</w:t>
      </w:r>
    </w:p>
    <w:p w:rsidR="00262FC3" w:rsidRPr="00CA4139" w:rsidRDefault="00262FC3" w:rsidP="00262FC3">
      <w:pPr>
        <w:rPr>
          <w:b/>
          <w:bCs/>
          <w:sz w:val="24"/>
          <w:szCs w:val="24"/>
          <w:rtl/>
        </w:rPr>
      </w:pPr>
      <w:r w:rsidRPr="00CA4139">
        <w:rPr>
          <w:rFonts w:hint="cs"/>
          <w:b/>
          <w:bCs/>
          <w:sz w:val="24"/>
          <w:szCs w:val="24"/>
          <w:rtl/>
        </w:rPr>
        <w:t>תכונות סרק-</w:t>
      </w:r>
    </w:p>
    <w:p w:rsidR="00262FC3" w:rsidRPr="00CA4139" w:rsidRDefault="00262FC3" w:rsidP="00262FC3">
      <w:pPr>
        <w:rPr>
          <w:sz w:val="24"/>
          <w:szCs w:val="24"/>
          <w:rtl/>
        </w:rPr>
      </w:pPr>
      <w:r w:rsidRPr="00CA4139">
        <w:rPr>
          <w:rFonts w:hint="cs"/>
          <w:sz w:val="24"/>
          <w:szCs w:val="24"/>
          <w:rtl/>
        </w:rPr>
        <w:t>קנאות, נקמנות, קמצן, מפוזר, פחדן, שתקן, מרדן, פטפטן, שחצן, בדרן, ותרן, חכם, בזבזן, רכלן, סקרן, מרושל.</w:t>
      </w:r>
    </w:p>
    <w:p w:rsidR="00262FC3" w:rsidRPr="00F55EBA" w:rsidRDefault="00262FC3" w:rsidP="00262FC3">
      <w:pPr>
        <w:jc w:val="right"/>
        <w:rPr>
          <w:rtl/>
        </w:rPr>
      </w:pPr>
      <w:r w:rsidRPr="00CA4139">
        <w:rPr>
          <w:color w:val="222222"/>
          <w:sz w:val="24"/>
          <w:szCs w:val="24"/>
          <w:shd w:val="clear" w:color="auto" w:fill="FFFFFF"/>
        </w:rPr>
        <w:t xml:space="preserve">Fanaticism, vindictiveness, stingy, diffuses, coward, taciturn, rebellious, talkative, arrogant, entertainer, </w:t>
      </w:r>
      <w:proofErr w:type="gramStart"/>
      <w:r w:rsidRPr="00CA4139">
        <w:rPr>
          <w:color w:val="222222"/>
          <w:sz w:val="24"/>
          <w:szCs w:val="24"/>
          <w:shd w:val="clear" w:color="auto" w:fill="FFFFFF"/>
        </w:rPr>
        <w:t>lenient</w:t>
      </w:r>
      <w:proofErr w:type="gramEnd"/>
      <w:r w:rsidRPr="00CA4139">
        <w:rPr>
          <w:color w:val="222222"/>
          <w:sz w:val="24"/>
          <w:szCs w:val="24"/>
          <w:shd w:val="clear" w:color="auto" w:fill="FFFFFF"/>
        </w:rPr>
        <w:t>, wise spender, gossipy, curious, and untidy</w:t>
      </w:r>
      <w:r w:rsidRPr="00FF5E19">
        <w:rPr>
          <w:rtl/>
        </w:rPr>
        <w:t>.</w:t>
      </w:r>
    </w:p>
    <w:p w:rsidR="00727944" w:rsidRDefault="00727944"/>
    <w:sectPr w:rsidR="00727944" w:rsidSect="00977C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260"/>
    <w:multiLevelType w:val="hybridMultilevel"/>
    <w:tmpl w:val="49106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D0031"/>
    <w:multiLevelType w:val="hybridMultilevel"/>
    <w:tmpl w:val="7536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85A7D"/>
    <w:multiLevelType w:val="hybridMultilevel"/>
    <w:tmpl w:val="F9CEDD7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F36716"/>
    <w:multiLevelType w:val="hybridMultilevel"/>
    <w:tmpl w:val="72A6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14434"/>
    <w:multiLevelType w:val="hybridMultilevel"/>
    <w:tmpl w:val="735E60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936F25"/>
    <w:multiLevelType w:val="hybridMultilevel"/>
    <w:tmpl w:val="37540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E4E24"/>
    <w:multiLevelType w:val="hybridMultilevel"/>
    <w:tmpl w:val="B080A554"/>
    <w:lvl w:ilvl="0" w:tplc="F89624C8">
      <w:start w:val="1"/>
      <w:numFmt w:val="decimal"/>
      <w:lvlText w:val="%1."/>
      <w:lvlJc w:val="left"/>
      <w:pPr>
        <w:tabs>
          <w:tab w:val="num" w:pos="360"/>
        </w:tabs>
        <w:ind w:left="360" w:hanging="360"/>
      </w:pPr>
      <w:rPr>
        <w:b/>
        <w:bCs/>
      </w:rPr>
    </w:lvl>
    <w:lvl w:ilvl="1" w:tplc="86C23854">
      <w:start w:val="1"/>
      <w:numFmt w:val="hebrew1"/>
      <w:lvlText w:val="%2."/>
      <w:lvlJc w:val="left"/>
      <w:pPr>
        <w:tabs>
          <w:tab w:val="num" w:pos="1470"/>
        </w:tabs>
        <w:ind w:left="1470" w:hanging="39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1D1B32"/>
    <w:multiLevelType w:val="hybridMultilevel"/>
    <w:tmpl w:val="0E32D5DA"/>
    <w:lvl w:ilvl="0" w:tplc="7FFA0C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D5814"/>
    <w:multiLevelType w:val="hybridMultilevel"/>
    <w:tmpl w:val="7AF0B62E"/>
    <w:lvl w:ilvl="0" w:tplc="25D010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3489C"/>
    <w:multiLevelType w:val="hybridMultilevel"/>
    <w:tmpl w:val="0F6AAD76"/>
    <w:lvl w:ilvl="0" w:tplc="ED9AE4CC">
      <w:start w:val="400"/>
      <w:numFmt w:val="bullet"/>
      <w:lvlText w:val="-"/>
      <w:lvlJc w:val="left"/>
      <w:pPr>
        <w:ind w:left="720" w:hanging="360"/>
      </w:pPr>
      <w:rPr>
        <w:rFonts w:ascii="Arial" w:eastAsia="Times New Roman" w:hAnsi="Arial" w:cs="Aria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B2B91"/>
    <w:multiLevelType w:val="multilevel"/>
    <w:tmpl w:val="B59237E4"/>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2006"/>
        </w:tabs>
        <w:ind w:left="2006" w:hanging="360"/>
      </w:pPr>
      <w:rPr>
        <w:rFonts w:hint="default"/>
      </w:rPr>
    </w:lvl>
    <w:lvl w:ilvl="2">
      <w:start w:val="1"/>
      <w:numFmt w:val="bullet"/>
      <w:lvlText w:val="•"/>
      <w:lvlJc w:val="left"/>
      <w:pPr>
        <w:tabs>
          <w:tab w:val="num" w:pos="2726"/>
        </w:tabs>
        <w:ind w:left="2726" w:hanging="360"/>
      </w:pPr>
      <w:rPr>
        <w:rFonts w:ascii="Times New Roman" w:hAnsi="Times New Roman" w:hint="default"/>
      </w:rPr>
    </w:lvl>
    <w:lvl w:ilvl="3">
      <w:start w:val="1"/>
      <w:numFmt w:val="bullet"/>
      <w:lvlText w:val="•"/>
      <w:lvlJc w:val="left"/>
      <w:pPr>
        <w:tabs>
          <w:tab w:val="num" w:pos="3446"/>
        </w:tabs>
        <w:ind w:left="3446" w:hanging="360"/>
      </w:pPr>
      <w:rPr>
        <w:rFonts w:ascii="Times New Roman" w:hAnsi="Times New Roman" w:hint="default"/>
      </w:rPr>
    </w:lvl>
    <w:lvl w:ilvl="4">
      <w:start w:val="1"/>
      <w:numFmt w:val="bullet"/>
      <w:lvlText w:val="•"/>
      <w:lvlJc w:val="left"/>
      <w:pPr>
        <w:tabs>
          <w:tab w:val="num" w:pos="4166"/>
        </w:tabs>
        <w:ind w:left="4166" w:hanging="360"/>
      </w:pPr>
      <w:rPr>
        <w:rFonts w:ascii="Times New Roman" w:hAnsi="Times New Roman" w:hint="default"/>
      </w:rPr>
    </w:lvl>
    <w:lvl w:ilvl="5">
      <w:start w:val="1"/>
      <w:numFmt w:val="bullet"/>
      <w:lvlText w:val="•"/>
      <w:lvlJc w:val="left"/>
      <w:pPr>
        <w:tabs>
          <w:tab w:val="num" w:pos="4886"/>
        </w:tabs>
        <w:ind w:left="4886" w:hanging="360"/>
      </w:pPr>
      <w:rPr>
        <w:rFonts w:ascii="Times New Roman" w:hAnsi="Times New Roman" w:hint="default"/>
      </w:rPr>
    </w:lvl>
    <w:lvl w:ilvl="6">
      <w:start w:val="1"/>
      <w:numFmt w:val="bullet"/>
      <w:lvlText w:val="•"/>
      <w:lvlJc w:val="left"/>
      <w:pPr>
        <w:tabs>
          <w:tab w:val="num" w:pos="5606"/>
        </w:tabs>
        <w:ind w:left="5606" w:hanging="360"/>
      </w:pPr>
      <w:rPr>
        <w:rFonts w:ascii="Times New Roman" w:hAnsi="Times New Roman" w:hint="default"/>
      </w:rPr>
    </w:lvl>
    <w:lvl w:ilvl="7">
      <w:start w:val="1"/>
      <w:numFmt w:val="bullet"/>
      <w:lvlText w:val="•"/>
      <w:lvlJc w:val="left"/>
      <w:pPr>
        <w:tabs>
          <w:tab w:val="num" w:pos="6326"/>
        </w:tabs>
        <w:ind w:left="6326" w:hanging="360"/>
      </w:pPr>
      <w:rPr>
        <w:rFonts w:ascii="Times New Roman" w:hAnsi="Times New Roman" w:hint="default"/>
      </w:rPr>
    </w:lvl>
    <w:lvl w:ilvl="8">
      <w:start w:val="1"/>
      <w:numFmt w:val="bullet"/>
      <w:lvlText w:val="•"/>
      <w:lvlJc w:val="left"/>
      <w:pPr>
        <w:tabs>
          <w:tab w:val="num" w:pos="7046"/>
        </w:tabs>
        <w:ind w:left="7046" w:hanging="360"/>
      </w:pPr>
      <w:rPr>
        <w:rFonts w:ascii="Times New Roman" w:hAnsi="Times New Roman" w:hint="default"/>
      </w:rPr>
    </w:lvl>
  </w:abstractNum>
  <w:abstractNum w:abstractNumId="11">
    <w:nsid w:val="25450F1D"/>
    <w:multiLevelType w:val="hybridMultilevel"/>
    <w:tmpl w:val="6426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E5A46"/>
    <w:multiLevelType w:val="hybridMultilevel"/>
    <w:tmpl w:val="E34674B8"/>
    <w:lvl w:ilvl="0" w:tplc="2206A5A8">
      <w:start w:val="1"/>
      <w:numFmt w:val="bullet"/>
      <w:lvlText w:val="•"/>
      <w:lvlJc w:val="left"/>
      <w:pPr>
        <w:tabs>
          <w:tab w:val="num" w:pos="720"/>
        </w:tabs>
        <w:ind w:left="720" w:hanging="360"/>
      </w:pPr>
      <w:rPr>
        <w:rFonts w:ascii="Tahoma" w:hAnsi="Tahoma" w:hint="default"/>
      </w:rPr>
    </w:lvl>
    <w:lvl w:ilvl="1" w:tplc="98045632" w:tentative="1">
      <w:start w:val="1"/>
      <w:numFmt w:val="bullet"/>
      <w:lvlText w:val="•"/>
      <w:lvlJc w:val="left"/>
      <w:pPr>
        <w:tabs>
          <w:tab w:val="num" w:pos="1440"/>
        </w:tabs>
        <w:ind w:left="1440" w:hanging="360"/>
      </w:pPr>
      <w:rPr>
        <w:rFonts w:ascii="Tahoma" w:hAnsi="Tahoma" w:hint="default"/>
      </w:rPr>
    </w:lvl>
    <w:lvl w:ilvl="2" w:tplc="4C0E2C54" w:tentative="1">
      <w:start w:val="1"/>
      <w:numFmt w:val="bullet"/>
      <w:lvlText w:val="•"/>
      <w:lvlJc w:val="left"/>
      <w:pPr>
        <w:tabs>
          <w:tab w:val="num" w:pos="2160"/>
        </w:tabs>
        <w:ind w:left="2160" w:hanging="360"/>
      </w:pPr>
      <w:rPr>
        <w:rFonts w:ascii="Tahoma" w:hAnsi="Tahoma" w:hint="default"/>
      </w:rPr>
    </w:lvl>
    <w:lvl w:ilvl="3" w:tplc="F1863544" w:tentative="1">
      <w:start w:val="1"/>
      <w:numFmt w:val="bullet"/>
      <w:lvlText w:val="•"/>
      <w:lvlJc w:val="left"/>
      <w:pPr>
        <w:tabs>
          <w:tab w:val="num" w:pos="2880"/>
        </w:tabs>
        <w:ind w:left="2880" w:hanging="360"/>
      </w:pPr>
      <w:rPr>
        <w:rFonts w:ascii="Tahoma" w:hAnsi="Tahoma" w:hint="default"/>
      </w:rPr>
    </w:lvl>
    <w:lvl w:ilvl="4" w:tplc="03BCBF3E" w:tentative="1">
      <w:start w:val="1"/>
      <w:numFmt w:val="bullet"/>
      <w:lvlText w:val="•"/>
      <w:lvlJc w:val="left"/>
      <w:pPr>
        <w:tabs>
          <w:tab w:val="num" w:pos="3600"/>
        </w:tabs>
        <w:ind w:left="3600" w:hanging="360"/>
      </w:pPr>
      <w:rPr>
        <w:rFonts w:ascii="Tahoma" w:hAnsi="Tahoma" w:hint="default"/>
      </w:rPr>
    </w:lvl>
    <w:lvl w:ilvl="5" w:tplc="1D86235A" w:tentative="1">
      <w:start w:val="1"/>
      <w:numFmt w:val="bullet"/>
      <w:lvlText w:val="•"/>
      <w:lvlJc w:val="left"/>
      <w:pPr>
        <w:tabs>
          <w:tab w:val="num" w:pos="4320"/>
        </w:tabs>
        <w:ind w:left="4320" w:hanging="360"/>
      </w:pPr>
      <w:rPr>
        <w:rFonts w:ascii="Tahoma" w:hAnsi="Tahoma" w:hint="default"/>
      </w:rPr>
    </w:lvl>
    <w:lvl w:ilvl="6" w:tplc="A80A2D00" w:tentative="1">
      <w:start w:val="1"/>
      <w:numFmt w:val="bullet"/>
      <w:lvlText w:val="•"/>
      <w:lvlJc w:val="left"/>
      <w:pPr>
        <w:tabs>
          <w:tab w:val="num" w:pos="5040"/>
        </w:tabs>
        <w:ind w:left="5040" w:hanging="360"/>
      </w:pPr>
      <w:rPr>
        <w:rFonts w:ascii="Tahoma" w:hAnsi="Tahoma" w:hint="default"/>
      </w:rPr>
    </w:lvl>
    <w:lvl w:ilvl="7" w:tplc="A0C2A90A" w:tentative="1">
      <w:start w:val="1"/>
      <w:numFmt w:val="bullet"/>
      <w:lvlText w:val="•"/>
      <w:lvlJc w:val="left"/>
      <w:pPr>
        <w:tabs>
          <w:tab w:val="num" w:pos="5760"/>
        </w:tabs>
        <w:ind w:left="5760" w:hanging="360"/>
      </w:pPr>
      <w:rPr>
        <w:rFonts w:ascii="Tahoma" w:hAnsi="Tahoma" w:hint="default"/>
      </w:rPr>
    </w:lvl>
    <w:lvl w:ilvl="8" w:tplc="7D908FA4" w:tentative="1">
      <w:start w:val="1"/>
      <w:numFmt w:val="bullet"/>
      <w:lvlText w:val="•"/>
      <w:lvlJc w:val="left"/>
      <w:pPr>
        <w:tabs>
          <w:tab w:val="num" w:pos="6480"/>
        </w:tabs>
        <w:ind w:left="6480" w:hanging="360"/>
      </w:pPr>
      <w:rPr>
        <w:rFonts w:ascii="Tahoma" w:hAnsi="Tahoma" w:hint="default"/>
      </w:rPr>
    </w:lvl>
  </w:abstractNum>
  <w:abstractNum w:abstractNumId="13">
    <w:nsid w:val="298D5120"/>
    <w:multiLevelType w:val="hybridMultilevel"/>
    <w:tmpl w:val="0FB04E9C"/>
    <w:lvl w:ilvl="0" w:tplc="25D01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FE2A10"/>
    <w:multiLevelType w:val="hybridMultilevel"/>
    <w:tmpl w:val="9F6ECFB8"/>
    <w:lvl w:ilvl="0" w:tplc="87BCB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AD281E"/>
    <w:multiLevelType w:val="hybridMultilevel"/>
    <w:tmpl w:val="872E5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CA7833"/>
    <w:multiLevelType w:val="hybridMultilevel"/>
    <w:tmpl w:val="DEE4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23B21"/>
    <w:multiLevelType w:val="hybridMultilevel"/>
    <w:tmpl w:val="663221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06C5F4B"/>
    <w:multiLevelType w:val="hybridMultilevel"/>
    <w:tmpl w:val="47561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3E75C26"/>
    <w:multiLevelType w:val="hybridMultilevel"/>
    <w:tmpl w:val="DB4A34CA"/>
    <w:lvl w:ilvl="0" w:tplc="04090005">
      <w:start w:val="1"/>
      <w:numFmt w:val="bullet"/>
      <w:lvlText w:val=""/>
      <w:lvlJc w:val="left"/>
      <w:pPr>
        <w:tabs>
          <w:tab w:val="num" w:pos="1286"/>
        </w:tabs>
        <w:ind w:left="1286" w:hanging="360"/>
      </w:pPr>
      <w:rPr>
        <w:rFonts w:ascii="Wingdings" w:hAnsi="Wingdings"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0">
    <w:nsid w:val="361F7A6F"/>
    <w:multiLevelType w:val="hybridMultilevel"/>
    <w:tmpl w:val="B59237E4"/>
    <w:lvl w:ilvl="0" w:tplc="3B0A6718">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2006"/>
        </w:tabs>
        <w:ind w:left="2006" w:hanging="360"/>
      </w:pPr>
      <w:rPr>
        <w:rFonts w:hint="default"/>
      </w:rPr>
    </w:lvl>
    <w:lvl w:ilvl="2" w:tplc="E2FC57D6" w:tentative="1">
      <w:start w:val="1"/>
      <w:numFmt w:val="bullet"/>
      <w:lvlText w:val="•"/>
      <w:lvlJc w:val="left"/>
      <w:pPr>
        <w:tabs>
          <w:tab w:val="num" w:pos="2726"/>
        </w:tabs>
        <w:ind w:left="2726" w:hanging="360"/>
      </w:pPr>
      <w:rPr>
        <w:rFonts w:ascii="Times New Roman" w:hAnsi="Times New Roman" w:hint="default"/>
      </w:rPr>
    </w:lvl>
    <w:lvl w:ilvl="3" w:tplc="2E0CC698" w:tentative="1">
      <w:start w:val="1"/>
      <w:numFmt w:val="bullet"/>
      <w:lvlText w:val="•"/>
      <w:lvlJc w:val="left"/>
      <w:pPr>
        <w:tabs>
          <w:tab w:val="num" w:pos="3446"/>
        </w:tabs>
        <w:ind w:left="3446" w:hanging="360"/>
      </w:pPr>
      <w:rPr>
        <w:rFonts w:ascii="Times New Roman" w:hAnsi="Times New Roman" w:hint="default"/>
      </w:rPr>
    </w:lvl>
    <w:lvl w:ilvl="4" w:tplc="40C68128" w:tentative="1">
      <w:start w:val="1"/>
      <w:numFmt w:val="bullet"/>
      <w:lvlText w:val="•"/>
      <w:lvlJc w:val="left"/>
      <w:pPr>
        <w:tabs>
          <w:tab w:val="num" w:pos="4166"/>
        </w:tabs>
        <w:ind w:left="4166" w:hanging="360"/>
      </w:pPr>
      <w:rPr>
        <w:rFonts w:ascii="Times New Roman" w:hAnsi="Times New Roman" w:hint="default"/>
      </w:rPr>
    </w:lvl>
    <w:lvl w:ilvl="5" w:tplc="3AC4D4D6" w:tentative="1">
      <w:start w:val="1"/>
      <w:numFmt w:val="bullet"/>
      <w:lvlText w:val="•"/>
      <w:lvlJc w:val="left"/>
      <w:pPr>
        <w:tabs>
          <w:tab w:val="num" w:pos="4886"/>
        </w:tabs>
        <w:ind w:left="4886" w:hanging="360"/>
      </w:pPr>
      <w:rPr>
        <w:rFonts w:ascii="Times New Roman" w:hAnsi="Times New Roman" w:hint="default"/>
      </w:rPr>
    </w:lvl>
    <w:lvl w:ilvl="6" w:tplc="96803F40" w:tentative="1">
      <w:start w:val="1"/>
      <w:numFmt w:val="bullet"/>
      <w:lvlText w:val="•"/>
      <w:lvlJc w:val="left"/>
      <w:pPr>
        <w:tabs>
          <w:tab w:val="num" w:pos="5606"/>
        </w:tabs>
        <w:ind w:left="5606" w:hanging="360"/>
      </w:pPr>
      <w:rPr>
        <w:rFonts w:ascii="Times New Roman" w:hAnsi="Times New Roman" w:hint="default"/>
      </w:rPr>
    </w:lvl>
    <w:lvl w:ilvl="7" w:tplc="D05E4AA6" w:tentative="1">
      <w:start w:val="1"/>
      <w:numFmt w:val="bullet"/>
      <w:lvlText w:val="•"/>
      <w:lvlJc w:val="left"/>
      <w:pPr>
        <w:tabs>
          <w:tab w:val="num" w:pos="6326"/>
        </w:tabs>
        <w:ind w:left="6326" w:hanging="360"/>
      </w:pPr>
      <w:rPr>
        <w:rFonts w:ascii="Times New Roman" w:hAnsi="Times New Roman" w:hint="default"/>
      </w:rPr>
    </w:lvl>
    <w:lvl w:ilvl="8" w:tplc="5856744E" w:tentative="1">
      <w:start w:val="1"/>
      <w:numFmt w:val="bullet"/>
      <w:lvlText w:val="•"/>
      <w:lvlJc w:val="left"/>
      <w:pPr>
        <w:tabs>
          <w:tab w:val="num" w:pos="7046"/>
        </w:tabs>
        <w:ind w:left="7046" w:hanging="360"/>
      </w:pPr>
      <w:rPr>
        <w:rFonts w:ascii="Times New Roman" w:hAnsi="Times New Roman" w:hint="default"/>
      </w:rPr>
    </w:lvl>
  </w:abstractNum>
  <w:abstractNum w:abstractNumId="21">
    <w:nsid w:val="36FB016D"/>
    <w:multiLevelType w:val="hybridMultilevel"/>
    <w:tmpl w:val="37784D6E"/>
    <w:lvl w:ilvl="0" w:tplc="4170E5E6">
      <w:start w:val="1"/>
      <w:numFmt w:val="decimal"/>
      <w:lvlText w:val="%1."/>
      <w:lvlJc w:val="left"/>
      <w:pPr>
        <w:tabs>
          <w:tab w:val="num" w:pos="720"/>
        </w:tabs>
        <w:ind w:left="720" w:hanging="360"/>
      </w:pPr>
      <w:rPr>
        <w:rFonts w:hint="default"/>
        <w:b/>
        <w:bCs/>
      </w:rPr>
    </w:lvl>
    <w:lvl w:ilvl="1" w:tplc="FED83EE4">
      <w:start w:val="1"/>
      <w:numFmt w:val="hebrew1"/>
      <w:lvlText w:val="%2."/>
      <w:lvlJc w:val="left"/>
      <w:pPr>
        <w:tabs>
          <w:tab w:val="num" w:pos="1440"/>
        </w:tabs>
        <w:ind w:left="1440" w:hanging="360"/>
      </w:pPr>
      <w:rPr>
        <w:rFonts w:ascii="Tahoma" w:eastAsia="Times New Roman" w:hAnsi="Tahoma" w:cs="Tahoma"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616BF3"/>
    <w:multiLevelType w:val="hybridMultilevel"/>
    <w:tmpl w:val="8388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74211"/>
    <w:multiLevelType w:val="hybridMultilevel"/>
    <w:tmpl w:val="B71C650C"/>
    <w:lvl w:ilvl="0" w:tplc="25D01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576261"/>
    <w:multiLevelType w:val="hybridMultilevel"/>
    <w:tmpl w:val="5EE4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11FEE"/>
    <w:multiLevelType w:val="hybridMultilevel"/>
    <w:tmpl w:val="42A2AB1A"/>
    <w:lvl w:ilvl="0" w:tplc="8FA66754">
      <w:start w:val="5"/>
      <w:numFmt w:val="bullet"/>
      <w:lvlText w:val="-"/>
      <w:lvlJc w:val="left"/>
      <w:pPr>
        <w:tabs>
          <w:tab w:val="num" w:pos="1080"/>
        </w:tabs>
        <w:ind w:left="1080" w:hanging="360"/>
      </w:pPr>
      <w:rPr>
        <w:rFonts w:ascii="Tahoma" w:eastAsia="Times New Roman" w:hAnsi="Tahoma"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80F3E37"/>
    <w:multiLevelType w:val="hybridMultilevel"/>
    <w:tmpl w:val="0AB04CC6"/>
    <w:lvl w:ilvl="0" w:tplc="6D140910">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A803C3"/>
    <w:multiLevelType w:val="hybridMultilevel"/>
    <w:tmpl w:val="ED78B9E0"/>
    <w:lvl w:ilvl="0" w:tplc="25D01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987CEE"/>
    <w:multiLevelType w:val="hybridMultilevel"/>
    <w:tmpl w:val="BBF2EC0A"/>
    <w:lvl w:ilvl="0" w:tplc="25464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264AC4"/>
    <w:multiLevelType w:val="hybridMultilevel"/>
    <w:tmpl w:val="DEE4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1113E"/>
    <w:multiLevelType w:val="hybridMultilevel"/>
    <w:tmpl w:val="3B4432AE"/>
    <w:lvl w:ilvl="0" w:tplc="25D0107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2458DB"/>
    <w:multiLevelType w:val="hybridMultilevel"/>
    <w:tmpl w:val="29C82564"/>
    <w:lvl w:ilvl="0" w:tplc="04090013">
      <w:start w:val="1"/>
      <w:numFmt w:val="hebrew1"/>
      <w:lvlText w:val="%1."/>
      <w:lvlJc w:val="center"/>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6274FE"/>
    <w:multiLevelType w:val="hybridMultilevel"/>
    <w:tmpl w:val="DEE4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0B1A27"/>
    <w:multiLevelType w:val="hybridMultilevel"/>
    <w:tmpl w:val="0E3218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2A5851"/>
    <w:multiLevelType w:val="hybridMultilevel"/>
    <w:tmpl w:val="A9800092"/>
    <w:lvl w:ilvl="0" w:tplc="12D03A3E">
      <w:start w:val="1"/>
      <w:numFmt w:val="bullet"/>
      <w:lvlText w:val="–"/>
      <w:lvlJc w:val="left"/>
      <w:pPr>
        <w:tabs>
          <w:tab w:val="num" w:pos="720"/>
        </w:tabs>
        <w:ind w:left="720" w:hanging="360"/>
      </w:pPr>
      <w:rPr>
        <w:rFonts w:ascii="Tw Cen MT Condensed" w:hAnsi="Tw Cen MT Condens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25055B"/>
    <w:multiLevelType w:val="hybridMultilevel"/>
    <w:tmpl w:val="2DC2E38A"/>
    <w:lvl w:ilvl="0" w:tplc="A7E4706C">
      <w:start w:val="1"/>
      <w:numFmt w:val="bullet"/>
      <w:lvlText w:val="•"/>
      <w:lvlJc w:val="left"/>
      <w:pPr>
        <w:tabs>
          <w:tab w:val="num" w:pos="720"/>
        </w:tabs>
        <w:ind w:left="720" w:hanging="360"/>
      </w:pPr>
      <w:rPr>
        <w:rFonts w:ascii="Tahoma" w:hAnsi="Tahoma" w:hint="default"/>
      </w:rPr>
    </w:lvl>
    <w:lvl w:ilvl="1" w:tplc="3C980302" w:tentative="1">
      <w:start w:val="1"/>
      <w:numFmt w:val="bullet"/>
      <w:lvlText w:val="•"/>
      <w:lvlJc w:val="left"/>
      <w:pPr>
        <w:tabs>
          <w:tab w:val="num" w:pos="1440"/>
        </w:tabs>
        <w:ind w:left="1440" w:hanging="360"/>
      </w:pPr>
      <w:rPr>
        <w:rFonts w:ascii="Tahoma" w:hAnsi="Tahoma" w:hint="default"/>
      </w:rPr>
    </w:lvl>
    <w:lvl w:ilvl="2" w:tplc="B1E2D9D0" w:tentative="1">
      <w:start w:val="1"/>
      <w:numFmt w:val="bullet"/>
      <w:lvlText w:val="•"/>
      <w:lvlJc w:val="left"/>
      <w:pPr>
        <w:tabs>
          <w:tab w:val="num" w:pos="2160"/>
        </w:tabs>
        <w:ind w:left="2160" w:hanging="360"/>
      </w:pPr>
      <w:rPr>
        <w:rFonts w:ascii="Tahoma" w:hAnsi="Tahoma" w:hint="default"/>
      </w:rPr>
    </w:lvl>
    <w:lvl w:ilvl="3" w:tplc="A4C0F0EC" w:tentative="1">
      <w:start w:val="1"/>
      <w:numFmt w:val="bullet"/>
      <w:lvlText w:val="•"/>
      <w:lvlJc w:val="left"/>
      <w:pPr>
        <w:tabs>
          <w:tab w:val="num" w:pos="2880"/>
        </w:tabs>
        <w:ind w:left="2880" w:hanging="360"/>
      </w:pPr>
      <w:rPr>
        <w:rFonts w:ascii="Tahoma" w:hAnsi="Tahoma" w:hint="default"/>
      </w:rPr>
    </w:lvl>
    <w:lvl w:ilvl="4" w:tplc="57DAB900" w:tentative="1">
      <w:start w:val="1"/>
      <w:numFmt w:val="bullet"/>
      <w:lvlText w:val="•"/>
      <w:lvlJc w:val="left"/>
      <w:pPr>
        <w:tabs>
          <w:tab w:val="num" w:pos="3600"/>
        </w:tabs>
        <w:ind w:left="3600" w:hanging="360"/>
      </w:pPr>
      <w:rPr>
        <w:rFonts w:ascii="Tahoma" w:hAnsi="Tahoma" w:hint="default"/>
      </w:rPr>
    </w:lvl>
    <w:lvl w:ilvl="5" w:tplc="C48487CE" w:tentative="1">
      <w:start w:val="1"/>
      <w:numFmt w:val="bullet"/>
      <w:lvlText w:val="•"/>
      <w:lvlJc w:val="left"/>
      <w:pPr>
        <w:tabs>
          <w:tab w:val="num" w:pos="4320"/>
        </w:tabs>
        <w:ind w:left="4320" w:hanging="360"/>
      </w:pPr>
      <w:rPr>
        <w:rFonts w:ascii="Tahoma" w:hAnsi="Tahoma" w:hint="default"/>
      </w:rPr>
    </w:lvl>
    <w:lvl w:ilvl="6" w:tplc="5CBACC24" w:tentative="1">
      <w:start w:val="1"/>
      <w:numFmt w:val="bullet"/>
      <w:lvlText w:val="•"/>
      <w:lvlJc w:val="left"/>
      <w:pPr>
        <w:tabs>
          <w:tab w:val="num" w:pos="5040"/>
        </w:tabs>
        <w:ind w:left="5040" w:hanging="360"/>
      </w:pPr>
      <w:rPr>
        <w:rFonts w:ascii="Tahoma" w:hAnsi="Tahoma" w:hint="default"/>
      </w:rPr>
    </w:lvl>
    <w:lvl w:ilvl="7" w:tplc="F7DAE6C0" w:tentative="1">
      <w:start w:val="1"/>
      <w:numFmt w:val="bullet"/>
      <w:lvlText w:val="•"/>
      <w:lvlJc w:val="left"/>
      <w:pPr>
        <w:tabs>
          <w:tab w:val="num" w:pos="5760"/>
        </w:tabs>
        <w:ind w:left="5760" w:hanging="360"/>
      </w:pPr>
      <w:rPr>
        <w:rFonts w:ascii="Tahoma" w:hAnsi="Tahoma" w:hint="default"/>
      </w:rPr>
    </w:lvl>
    <w:lvl w:ilvl="8" w:tplc="11ECEC50" w:tentative="1">
      <w:start w:val="1"/>
      <w:numFmt w:val="bullet"/>
      <w:lvlText w:val="•"/>
      <w:lvlJc w:val="left"/>
      <w:pPr>
        <w:tabs>
          <w:tab w:val="num" w:pos="6480"/>
        </w:tabs>
        <w:ind w:left="6480" w:hanging="360"/>
      </w:pPr>
      <w:rPr>
        <w:rFonts w:ascii="Tahoma" w:hAnsi="Tahoma" w:hint="default"/>
      </w:rPr>
    </w:lvl>
  </w:abstractNum>
  <w:abstractNum w:abstractNumId="36">
    <w:nsid w:val="613F04BD"/>
    <w:multiLevelType w:val="hybridMultilevel"/>
    <w:tmpl w:val="F6A830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C44E35"/>
    <w:multiLevelType w:val="hybridMultilevel"/>
    <w:tmpl w:val="8A045796"/>
    <w:lvl w:ilvl="0" w:tplc="F35A742E">
      <w:start w:val="4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32B59"/>
    <w:multiLevelType w:val="hybridMultilevel"/>
    <w:tmpl w:val="0106BB78"/>
    <w:lvl w:ilvl="0" w:tplc="02E6A84A">
      <w:start w:val="1"/>
      <w:numFmt w:val="decimal"/>
      <w:lvlText w:val="%1."/>
      <w:lvlJc w:val="left"/>
      <w:pPr>
        <w:tabs>
          <w:tab w:val="num" w:pos="360"/>
        </w:tabs>
        <w:ind w:left="360" w:hanging="360"/>
      </w:pPr>
      <w:rPr>
        <w:rFonts w:ascii="Tahoma" w:hAnsi="Tahoma" w:hint="default"/>
        <w:b/>
        <w:bCs/>
        <w:sz w:val="24"/>
      </w:rPr>
    </w:lvl>
    <w:lvl w:ilvl="1" w:tplc="04090005">
      <w:start w:val="1"/>
      <w:numFmt w:val="bullet"/>
      <w:lvlText w:val=""/>
      <w:lvlJc w:val="left"/>
      <w:pPr>
        <w:tabs>
          <w:tab w:val="num" w:pos="1440"/>
        </w:tabs>
        <w:ind w:left="1440" w:hanging="360"/>
      </w:pPr>
      <w:rPr>
        <w:rFonts w:ascii="Wingdings" w:hAnsi="Wingdings" w:hint="default"/>
        <w:b/>
        <w:bCs/>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B50682"/>
    <w:multiLevelType w:val="hybridMultilevel"/>
    <w:tmpl w:val="2C70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F37CF1"/>
    <w:multiLevelType w:val="hybridMultilevel"/>
    <w:tmpl w:val="DEE4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74CD2"/>
    <w:multiLevelType w:val="hybridMultilevel"/>
    <w:tmpl w:val="4D540964"/>
    <w:lvl w:ilvl="0" w:tplc="4DA2996E">
      <w:start w:val="1"/>
      <w:numFmt w:val="hebrew1"/>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86C23854">
      <w:start w:val="1"/>
      <w:numFmt w:val="hebrew1"/>
      <w:lvlText w:val="%5."/>
      <w:lvlJc w:val="left"/>
      <w:pPr>
        <w:tabs>
          <w:tab w:val="num" w:pos="5070"/>
        </w:tabs>
        <w:ind w:left="5070" w:hanging="39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7D254E8B"/>
    <w:multiLevelType w:val="hybridMultilevel"/>
    <w:tmpl w:val="FF4E161E"/>
    <w:lvl w:ilvl="0" w:tplc="6D14091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3"/>
  </w:num>
  <w:num w:numId="4">
    <w:abstractNumId w:val="15"/>
  </w:num>
  <w:num w:numId="5">
    <w:abstractNumId w:val="36"/>
  </w:num>
  <w:num w:numId="6">
    <w:abstractNumId w:val="21"/>
  </w:num>
  <w:num w:numId="7">
    <w:abstractNumId w:val="41"/>
  </w:num>
  <w:num w:numId="8">
    <w:abstractNumId w:val="31"/>
  </w:num>
  <w:num w:numId="9">
    <w:abstractNumId w:val="35"/>
  </w:num>
  <w:num w:numId="10">
    <w:abstractNumId w:val="12"/>
  </w:num>
  <w:num w:numId="11">
    <w:abstractNumId w:val="20"/>
  </w:num>
  <w:num w:numId="12">
    <w:abstractNumId w:val="38"/>
  </w:num>
  <w:num w:numId="13">
    <w:abstractNumId w:val="34"/>
  </w:num>
  <w:num w:numId="14">
    <w:abstractNumId w:val="10"/>
  </w:num>
  <w:num w:numId="15">
    <w:abstractNumId w:val="26"/>
  </w:num>
  <w:num w:numId="16">
    <w:abstractNumId w:val="18"/>
  </w:num>
  <w:num w:numId="17">
    <w:abstractNumId w:val="7"/>
  </w:num>
  <w:num w:numId="18">
    <w:abstractNumId w:val="25"/>
  </w:num>
  <w:num w:numId="19">
    <w:abstractNumId w:val="5"/>
  </w:num>
  <w:num w:numId="20">
    <w:abstractNumId w:val="42"/>
  </w:num>
  <w:num w:numId="21">
    <w:abstractNumId w:val="17"/>
  </w:num>
  <w:num w:numId="22">
    <w:abstractNumId w:val="0"/>
  </w:num>
  <w:num w:numId="23">
    <w:abstractNumId w:val="4"/>
  </w:num>
  <w:num w:numId="24">
    <w:abstractNumId w:val="9"/>
  </w:num>
  <w:num w:numId="25">
    <w:abstractNumId w:val="28"/>
  </w:num>
  <w:num w:numId="26">
    <w:abstractNumId w:val="37"/>
  </w:num>
  <w:num w:numId="27">
    <w:abstractNumId w:val="11"/>
  </w:num>
  <w:num w:numId="28">
    <w:abstractNumId w:val="22"/>
  </w:num>
  <w:num w:numId="29">
    <w:abstractNumId w:val="24"/>
  </w:num>
  <w:num w:numId="30">
    <w:abstractNumId w:val="2"/>
  </w:num>
  <w:num w:numId="31">
    <w:abstractNumId w:val="1"/>
  </w:num>
  <w:num w:numId="32">
    <w:abstractNumId w:val="3"/>
  </w:num>
  <w:num w:numId="33">
    <w:abstractNumId w:val="39"/>
  </w:num>
  <w:num w:numId="34">
    <w:abstractNumId w:val="40"/>
  </w:num>
  <w:num w:numId="35">
    <w:abstractNumId w:val="16"/>
  </w:num>
  <w:num w:numId="36">
    <w:abstractNumId w:val="32"/>
  </w:num>
  <w:num w:numId="37">
    <w:abstractNumId w:val="29"/>
  </w:num>
  <w:num w:numId="38">
    <w:abstractNumId w:val="14"/>
  </w:num>
  <w:num w:numId="39">
    <w:abstractNumId w:val="23"/>
  </w:num>
  <w:num w:numId="40">
    <w:abstractNumId w:val="30"/>
  </w:num>
  <w:num w:numId="41">
    <w:abstractNumId w:val="13"/>
  </w:num>
  <w:num w:numId="42">
    <w:abstractNumId w:val="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C3"/>
    <w:rsid w:val="00262FC3"/>
    <w:rsid w:val="006A7E2F"/>
    <w:rsid w:val="00727944"/>
    <w:rsid w:val="007559D7"/>
    <w:rsid w:val="008F0D72"/>
    <w:rsid w:val="00977C50"/>
    <w:rsid w:val="00B22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C3"/>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FC3"/>
    <w:pPr>
      <w:tabs>
        <w:tab w:val="center" w:pos="4513"/>
        <w:tab w:val="right" w:pos="9026"/>
      </w:tabs>
      <w:spacing w:after="0" w:line="240" w:lineRule="auto"/>
    </w:pPr>
  </w:style>
  <w:style w:type="character" w:customStyle="1" w:styleId="a4">
    <w:name w:val="כותרת עליונה תו"/>
    <w:basedOn w:val="a0"/>
    <w:link w:val="a3"/>
    <w:uiPriority w:val="99"/>
    <w:rsid w:val="00262FC3"/>
    <w:rPr>
      <w:rFonts w:ascii="Calibri" w:eastAsia="Calibri" w:hAnsi="Calibri" w:cs="Arial"/>
    </w:rPr>
  </w:style>
  <w:style w:type="paragraph" w:styleId="a5">
    <w:name w:val="footer"/>
    <w:basedOn w:val="a"/>
    <w:link w:val="a6"/>
    <w:uiPriority w:val="99"/>
    <w:unhideWhenUsed/>
    <w:rsid w:val="00262FC3"/>
    <w:pPr>
      <w:tabs>
        <w:tab w:val="center" w:pos="4513"/>
        <w:tab w:val="right" w:pos="9026"/>
      </w:tabs>
      <w:spacing w:after="0" w:line="240" w:lineRule="auto"/>
    </w:pPr>
  </w:style>
  <w:style w:type="character" w:customStyle="1" w:styleId="a6">
    <w:name w:val="כותרת תחתונה תו"/>
    <w:basedOn w:val="a0"/>
    <w:link w:val="a5"/>
    <w:uiPriority w:val="99"/>
    <w:rsid w:val="00262FC3"/>
    <w:rPr>
      <w:rFonts w:ascii="Calibri" w:eastAsia="Calibri" w:hAnsi="Calibri" w:cs="Arial"/>
    </w:rPr>
  </w:style>
  <w:style w:type="character" w:styleId="Hyperlink">
    <w:name w:val="Hyperlink"/>
    <w:uiPriority w:val="99"/>
    <w:unhideWhenUsed/>
    <w:rsid w:val="00262FC3"/>
    <w:rPr>
      <w:color w:val="0000FF"/>
      <w:u w:val="single"/>
    </w:rPr>
  </w:style>
  <w:style w:type="paragraph" w:styleId="a7">
    <w:name w:val="Balloon Text"/>
    <w:basedOn w:val="a"/>
    <w:link w:val="a8"/>
    <w:uiPriority w:val="99"/>
    <w:semiHidden/>
    <w:unhideWhenUsed/>
    <w:rsid w:val="00262FC3"/>
    <w:pPr>
      <w:spacing w:after="0" w:line="240" w:lineRule="auto"/>
    </w:pPr>
    <w:rPr>
      <w:rFonts w:ascii="Tahoma" w:hAnsi="Tahoma" w:cs="Times New Roman"/>
      <w:sz w:val="16"/>
      <w:szCs w:val="16"/>
      <w:lang w:val="x-none" w:eastAsia="x-none"/>
    </w:rPr>
  </w:style>
  <w:style w:type="character" w:customStyle="1" w:styleId="a8">
    <w:name w:val="טקסט בלונים תו"/>
    <w:basedOn w:val="a0"/>
    <w:link w:val="a7"/>
    <w:uiPriority w:val="99"/>
    <w:semiHidden/>
    <w:rsid w:val="00262FC3"/>
    <w:rPr>
      <w:rFonts w:ascii="Tahoma" w:eastAsia="Calibri" w:hAnsi="Tahoma" w:cs="Times New Roman"/>
      <w:sz w:val="16"/>
      <w:szCs w:val="16"/>
      <w:lang w:val="x-none" w:eastAsia="x-none"/>
    </w:rPr>
  </w:style>
  <w:style w:type="table" w:styleId="a9">
    <w:name w:val="Table Grid"/>
    <w:basedOn w:val="a1"/>
    <w:uiPriority w:val="59"/>
    <w:rsid w:val="00262FC3"/>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62FC3"/>
  </w:style>
  <w:style w:type="paragraph" w:styleId="aa">
    <w:basedOn w:val="a"/>
    <w:next w:val="NormalWeb"/>
    <w:uiPriority w:val="99"/>
    <w:unhideWhenUsed/>
    <w:rsid w:val="00262FC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a0"/>
    <w:rsid w:val="00262FC3"/>
  </w:style>
  <w:style w:type="paragraph" w:styleId="ab">
    <w:name w:val="List Paragraph"/>
    <w:basedOn w:val="a"/>
    <w:uiPriority w:val="34"/>
    <w:qFormat/>
    <w:rsid w:val="00262FC3"/>
    <w:pPr>
      <w:ind w:left="720"/>
      <w:contextualSpacing/>
    </w:pPr>
  </w:style>
  <w:style w:type="character" w:styleId="ac">
    <w:name w:val="footnote reference"/>
    <w:semiHidden/>
    <w:rsid w:val="00262FC3"/>
    <w:rPr>
      <w:rFonts w:cs="Times New Roman"/>
      <w:vertAlign w:val="superscript"/>
    </w:rPr>
  </w:style>
  <w:style w:type="character" w:styleId="ad">
    <w:name w:val="Strong"/>
    <w:uiPriority w:val="22"/>
    <w:qFormat/>
    <w:rsid w:val="00262FC3"/>
    <w:rPr>
      <w:b/>
      <w:bCs/>
    </w:rPr>
  </w:style>
  <w:style w:type="paragraph" w:styleId="ae">
    <w:name w:val="No Spacing"/>
    <w:link w:val="af"/>
    <w:uiPriority w:val="1"/>
    <w:qFormat/>
    <w:rsid w:val="00262FC3"/>
    <w:pPr>
      <w:bidi/>
    </w:pPr>
    <w:rPr>
      <w:rFonts w:ascii="Calibri" w:eastAsia="Times New Roman" w:hAnsi="Calibri" w:cs="Arial"/>
    </w:rPr>
  </w:style>
  <w:style w:type="character" w:customStyle="1" w:styleId="af">
    <w:name w:val="ללא מרווח תו"/>
    <w:link w:val="ae"/>
    <w:uiPriority w:val="1"/>
    <w:rsid w:val="00262FC3"/>
    <w:rPr>
      <w:rFonts w:ascii="Calibri" w:eastAsia="Times New Roman" w:hAnsi="Calibri" w:cs="Arial"/>
    </w:rPr>
  </w:style>
  <w:style w:type="table" w:styleId="-5">
    <w:name w:val="Light Shading Accent 5"/>
    <w:basedOn w:val="a1"/>
    <w:uiPriority w:val="60"/>
    <w:rsid w:val="00262FC3"/>
    <w:rPr>
      <w:rFonts w:ascii="Calibri" w:eastAsia="Calibri" w:hAnsi="Calibri"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a"/>
    <w:uiPriority w:val="99"/>
    <w:semiHidden/>
    <w:unhideWhenUsed/>
    <w:rsid w:val="00262FC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C3"/>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FC3"/>
    <w:pPr>
      <w:tabs>
        <w:tab w:val="center" w:pos="4513"/>
        <w:tab w:val="right" w:pos="9026"/>
      </w:tabs>
      <w:spacing w:after="0" w:line="240" w:lineRule="auto"/>
    </w:pPr>
  </w:style>
  <w:style w:type="character" w:customStyle="1" w:styleId="a4">
    <w:name w:val="כותרת עליונה תו"/>
    <w:basedOn w:val="a0"/>
    <w:link w:val="a3"/>
    <w:uiPriority w:val="99"/>
    <w:rsid w:val="00262FC3"/>
    <w:rPr>
      <w:rFonts w:ascii="Calibri" w:eastAsia="Calibri" w:hAnsi="Calibri" w:cs="Arial"/>
    </w:rPr>
  </w:style>
  <w:style w:type="paragraph" w:styleId="a5">
    <w:name w:val="footer"/>
    <w:basedOn w:val="a"/>
    <w:link w:val="a6"/>
    <w:uiPriority w:val="99"/>
    <w:unhideWhenUsed/>
    <w:rsid w:val="00262FC3"/>
    <w:pPr>
      <w:tabs>
        <w:tab w:val="center" w:pos="4513"/>
        <w:tab w:val="right" w:pos="9026"/>
      </w:tabs>
      <w:spacing w:after="0" w:line="240" w:lineRule="auto"/>
    </w:pPr>
  </w:style>
  <w:style w:type="character" w:customStyle="1" w:styleId="a6">
    <w:name w:val="כותרת תחתונה תו"/>
    <w:basedOn w:val="a0"/>
    <w:link w:val="a5"/>
    <w:uiPriority w:val="99"/>
    <w:rsid w:val="00262FC3"/>
    <w:rPr>
      <w:rFonts w:ascii="Calibri" w:eastAsia="Calibri" w:hAnsi="Calibri" w:cs="Arial"/>
    </w:rPr>
  </w:style>
  <w:style w:type="character" w:styleId="Hyperlink">
    <w:name w:val="Hyperlink"/>
    <w:uiPriority w:val="99"/>
    <w:unhideWhenUsed/>
    <w:rsid w:val="00262FC3"/>
    <w:rPr>
      <w:color w:val="0000FF"/>
      <w:u w:val="single"/>
    </w:rPr>
  </w:style>
  <w:style w:type="paragraph" w:styleId="a7">
    <w:name w:val="Balloon Text"/>
    <w:basedOn w:val="a"/>
    <w:link w:val="a8"/>
    <w:uiPriority w:val="99"/>
    <w:semiHidden/>
    <w:unhideWhenUsed/>
    <w:rsid w:val="00262FC3"/>
    <w:pPr>
      <w:spacing w:after="0" w:line="240" w:lineRule="auto"/>
    </w:pPr>
    <w:rPr>
      <w:rFonts w:ascii="Tahoma" w:hAnsi="Tahoma" w:cs="Times New Roman"/>
      <w:sz w:val="16"/>
      <w:szCs w:val="16"/>
      <w:lang w:val="x-none" w:eastAsia="x-none"/>
    </w:rPr>
  </w:style>
  <w:style w:type="character" w:customStyle="1" w:styleId="a8">
    <w:name w:val="טקסט בלונים תו"/>
    <w:basedOn w:val="a0"/>
    <w:link w:val="a7"/>
    <w:uiPriority w:val="99"/>
    <w:semiHidden/>
    <w:rsid w:val="00262FC3"/>
    <w:rPr>
      <w:rFonts w:ascii="Tahoma" w:eastAsia="Calibri" w:hAnsi="Tahoma" w:cs="Times New Roman"/>
      <w:sz w:val="16"/>
      <w:szCs w:val="16"/>
      <w:lang w:val="x-none" w:eastAsia="x-none"/>
    </w:rPr>
  </w:style>
  <w:style w:type="table" w:styleId="a9">
    <w:name w:val="Table Grid"/>
    <w:basedOn w:val="a1"/>
    <w:uiPriority w:val="59"/>
    <w:rsid w:val="00262FC3"/>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62FC3"/>
  </w:style>
  <w:style w:type="paragraph" w:styleId="aa">
    <w:basedOn w:val="a"/>
    <w:next w:val="NormalWeb"/>
    <w:uiPriority w:val="99"/>
    <w:unhideWhenUsed/>
    <w:rsid w:val="00262FC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a0"/>
    <w:rsid w:val="00262FC3"/>
  </w:style>
  <w:style w:type="paragraph" w:styleId="ab">
    <w:name w:val="List Paragraph"/>
    <w:basedOn w:val="a"/>
    <w:uiPriority w:val="34"/>
    <w:qFormat/>
    <w:rsid w:val="00262FC3"/>
    <w:pPr>
      <w:ind w:left="720"/>
      <w:contextualSpacing/>
    </w:pPr>
  </w:style>
  <w:style w:type="character" w:styleId="ac">
    <w:name w:val="footnote reference"/>
    <w:semiHidden/>
    <w:rsid w:val="00262FC3"/>
    <w:rPr>
      <w:rFonts w:cs="Times New Roman"/>
      <w:vertAlign w:val="superscript"/>
    </w:rPr>
  </w:style>
  <w:style w:type="character" w:styleId="ad">
    <w:name w:val="Strong"/>
    <w:uiPriority w:val="22"/>
    <w:qFormat/>
    <w:rsid w:val="00262FC3"/>
    <w:rPr>
      <w:b/>
      <w:bCs/>
    </w:rPr>
  </w:style>
  <w:style w:type="paragraph" w:styleId="ae">
    <w:name w:val="No Spacing"/>
    <w:link w:val="af"/>
    <w:uiPriority w:val="1"/>
    <w:qFormat/>
    <w:rsid w:val="00262FC3"/>
    <w:pPr>
      <w:bidi/>
    </w:pPr>
    <w:rPr>
      <w:rFonts w:ascii="Calibri" w:eastAsia="Times New Roman" w:hAnsi="Calibri" w:cs="Arial"/>
    </w:rPr>
  </w:style>
  <w:style w:type="character" w:customStyle="1" w:styleId="af">
    <w:name w:val="ללא מרווח תו"/>
    <w:link w:val="ae"/>
    <w:uiPriority w:val="1"/>
    <w:rsid w:val="00262FC3"/>
    <w:rPr>
      <w:rFonts w:ascii="Calibri" w:eastAsia="Times New Roman" w:hAnsi="Calibri" w:cs="Arial"/>
    </w:rPr>
  </w:style>
  <w:style w:type="table" w:styleId="-5">
    <w:name w:val="Light Shading Accent 5"/>
    <w:basedOn w:val="a1"/>
    <w:uiPriority w:val="60"/>
    <w:rsid w:val="00262FC3"/>
    <w:rPr>
      <w:rFonts w:ascii="Calibri" w:eastAsia="Calibri" w:hAnsi="Calibri"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a"/>
    <w:uiPriority w:val="99"/>
    <w:semiHidden/>
    <w:unhideWhenUsed/>
    <w:rsid w:val="00262F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Israel" TargetMode="External"/><Relationship Id="rId21" Type="http://schemas.openxmlformats.org/officeDocument/2006/relationships/hyperlink" Target="http://en.wikipedia.org/wiki/Israel" TargetMode="External"/><Relationship Id="rId34" Type="http://schemas.openxmlformats.org/officeDocument/2006/relationships/hyperlink" Target="http://en.wikipedia.org/wiki/Prime_Minister_of_Israel" TargetMode="External"/><Relationship Id="rId42" Type="http://schemas.openxmlformats.org/officeDocument/2006/relationships/hyperlink" Target="http://en.wikipedia.org/wiki/Knesset" TargetMode="External"/><Relationship Id="rId47" Type="http://schemas.openxmlformats.org/officeDocument/2006/relationships/hyperlink" Target="http://en.wikipedia.org/wiki/Israeli_Declaration_of_Independence" TargetMode="External"/><Relationship Id="rId50" Type="http://schemas.openxmlformats.org/officeDocument/2006/relationships/hyperlink" Target="http://en.wikipedia.org/wiki/Battle_of_Karameh" TargetMode="External"/><Relationship Id="rId55" Type="http://schemas.openxmlformats.org/officeDocument/2006/relationships/hyperlink" Target="http://en.wikipedia.org/wiki/Suez_Canal" TargetMode="External"/><Relationship Id="rId63" Type="http://schemas.openxmlformats.org/officeDocument/2006/relationships/hyperlink" Target="http://en.wikipedia.org/wiki/List_of_Prime_Ministers_of_Israel" TargetMode="External"/><Relationship Id="rId68" Type="http://schemas.openxmlformats.org/officeDocument/2006/relationships/hyperlink" Target="http://en.wikipedia.org/wiki/Yasser_Arafat" TargetMode="External"/><Relationship Id="rId76" Type="http://schemas.openxmlformats.org/officeDocument/2006/relationships/hyperlink" Target="http://www.jewishvirtuallibrary.org/jsource/antisem.html" TargetMode="External"/><Relationship Id="rId84" Type="http://schemas.openxmlformats.org/officeDocument/2006/relationships/hyperlink" Target="http://en.wikipedia.org/wiki/Degeneration_(Max_Nordau)" TargetMode="External"/><Relationship Id="rId89" Type="http://schemas.openxmlformats.org/officeDocument/2006/relationships/hyperlink" Target="http://www.pitgam.net/cats/213/1/0/" TargetMode="External"/><Relationship Id="rId97" Type="http://schemas.openxmlformats.org/officeDocument/2006/relationships/hyperlink" Target="http://www.pitgam.net/data/%5B%D7%9E%D7%A0%D7%97%D7%9D+%D7%91%D7%92%D7%99%D7%9F%5D/1/1/0/" TargetMode="External"/><Relationship Id="rId7" Type="http://schemas.openxmlformats.org/officeDocument/2006/relationships/hyperlink" Target="http://he.wikipedia.org/wiki/%D7%9E%D7%95%D7%98%D7%99%D7%91%D7%A6%D7%99%D7%94" TargetMode="External"/><Relationship Id="rId71" Type="http://schemas.openxmlformats.org/officeDocument/2006/relationships/hyperlink" Target="http://en.wikipedia.org/wiki/Oslo_Accords" TargetMode="External"/><Relationship Id="rId92" Type="http://schemas.openxmlformats.org/officeDocument/2006/relationships/hyperlink" Target="http://www.pitgam.net/data/%5B%D7%99%D7%A6%D7%97%D7%A7+%D7%A8%D7%91%D7%99%D7%9F%5D/1/1/0/" TargetMode="External"/><Relationship Id="rId2" Type="http://schemas.openxmlformats.org/officeDocument/2006/relationships/styles" Target="styles.xml"/><Relationship Id="rId16" Type="http://schemas.openxmlformats.org/officeDocument/2006/relationships/hyperlink" Target="http://en.wikipedia.org/wiki/Israel" TargetMode="External"/><Relationship Id="rId29" Type="http://schemas.openxmlformats.org/officeDocument/2006/relationships/hyperlink" Target="http://en.wikipedia.org/wiki/Israel_Defense_Forces" TargetMode="External"/><Relationship Id="rId11" Type="http://schemas.openxmlformats.org/officeDocument/2006/relationships/hyperlink" Target="http://en.wikipedia.org/wiki/Israeli_Jews" TargetMode="External"/><Relationship Id="rId24" Type="http://schemas.openxmlformats.org/officeDocument/2006/relationships/hyperlink" Target="http://en.wikipedia.org/wiki/Jewish_Agency" TargetMode="External"/><Relationship Id="rId32" Type="http://schemas.openxmlformats.org/officeDocument/2006/relationships/hyperlink" Target="http://en.wikipedia.org/wiki/President_of_Israel" TargetMode="External"/><Relationship Id="rId37" Type="http://schemas.openxmlformats.org/officeDocument/2006/relationships/hyperlink" Target="http://en.wikipedia.org/wiki/Shimon_Peres" TargetMode="External"/><Relationship Id="rId40" Type="http://schemas.openxmlformats.org/officeDocument/2006/relationships/hyperlink" Target="http://en.wikipedia.org/wiki/Prime_Minister_of_Israel" TargetMode="External"/><Relationship Id="rId45" Type="http://schemas.openxmlformats.org/officeDocument/2006/relationships/hyperlink" Target="http://en.wikipedia.org/wiki/Public_Diplomacy_and_Diaspora_Affairs_Minister_of_Israel" TargetMode="External"/><Relationship Id="rId53" Type="http://schemas.openxmlformats.org/officeDocument/2006/relationships/hyperlink" Target="http://en.wikipedia.org/wiki/War_of_Attrition" TargetMode="External"/><Relationship Id="rId58" Type="http://schemas.openxmlformats.org/officeDocument/2006/relationships/hyperlink" Target="http://en.wikipedia.org/wiki/Israel_Defense_Forces_ranks" TargetMode="External"/><Relationship Id="rId66" Type="http://schemas.openxmlformats.org/officeDocument/2006/relationships/hyperlink" Target="http://en.wikipedia.org/wiki/Nobel_Peace_Prize" TargetMode="External"/><Relationship Id="rId74" Type="http://schemas.openxmlformats.org/officeDocument/2006/relationships/hyperlink" Target="http://www.jewishvirtuallibrary.org/jsource/vjw/Budapest.html" TargetMode="External"/><Relationship Id="rId79" Type="http://schemas.openxmlformats.org/officeDocument/2006/relationships/hyperlink" Target="http://en.wikipedia.org/wiki/World_Zionist_Organization" TargetMode="External"/><Relationship Id="rId87" Type="http://schemas.openxmlformats.org/officeDocument/2006/relationships/hyperlink" Target="http://www.pitgam.net/data/%5B%D7%A9%D7%95%D7%9C%D7%9E%D7%99%D7%AA+%D7%90%D7%9C%D7%95%D7%A0%D7%99%5D/1/1/0/"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n.wikipedia.org/wiki/Ehud_Barak" TargetMode="External"/><Relationship Id="rId82" Type="http://schemas.openxmlformats.org/officeDocument/2006/relationships/hyperlink" Target="http://en.wikipedia.org/wiki/Degeneration_(Max_Nordau)" TargetMode="External"/><Relationship Id="rId90" Type="http://schemas.openxmlformats.org/officeDocument/2006/relationships/hyperlink" Target="http://www.pitgam.net/data/%5B%D7%99%D7%A6%D7%97%D7%A7+%D7%A8%D7%91%D7%99%D7%9F%5D/1/1/0/" TargetMode="External"/><Relationship Id="rId95" Type="http://schemas.openxmlformats.org/officeDocument/2006/relationships/hyperlink" Target="http://www.pitgam.net/data/%5B%D7%93%D7%95%D7%93+%D7%91%D7%9F-%D7%92%D7%95%D7%A8%D7%99%D7%95%D7%9F%5D/1/1/0/" TargetMode="External"/><Relationship Id="rId19" Type="http://schemas.openxmlformats.org/officeDocument/2006/relationships/hyperlink" Target="http://en.wikipedia.org/wiki/List_of_Prime_Ministers_of_Israel" TargetMode="External"/><Relationship Id="rId14" Type="http://schemas.openxmlformats.org/officeDocument/2006/relationships/hyperlink" Target="http://en.wikipedia.org/wiki/2004_Summer_Olympics" TargetMode="External"/><Relationship Id="rId22" Type="http://schemas.openxmlformats.org/officeDocument/2006/relationships/hyperlink" Target="http://en.wikipedia.org/wiki/Zionism" TargetMode="External"/><Relationship Id="rId27" Type="http://schemas.openxmlformats.org/officeDocument/2006/relationships/hyperlink" Target="http://en.wikipedia.org/wiki/Israeli_Declaration_of_Independence" TargetMode="External"/><Relationship Id="rId30" Type="http://schemas.openxmlformats.org/officeDocument/2006/relationships/hyperlink" Target="http://en.wikipedia.org/wiki/Founding_father" TargetMode="External"/><Relationship Id="rId35" Type="http://schemas.openxmlformats.org/officeDocument/2006/relationships/hyperlink" Target="http://en.wikipedia.org/wiki/Acting_Prime_Minister" TargetMode="External"/><Relationship Id="rId43" Type="http://schemas.openxmlformats.org/officeDocument/2006/relationships/hyperlink" Target="http://en.wikipedia.org/wiki/Likud" TargetMode="External"/><Relationship Id="rId48" Type="http://schemas.openxmlformats.org/officeDocument/2006/relationships/hyperlink" Target="http://en.wikipedia.org/wiki/Israel_Defense_Forces" TargetMode="External"/><Relationship Id="rId56" Type="http://schemas.openxmlformats.org/officeDocument/2006/relationships/hyperlink" Target="http://en.wikipedia.org/wiki/Syria" TargetMode="External"/><Relationship Id="rId64" Type="http://schemas.openxmlformats.org/officeDocument/2006/relationships/hyperlink" Target="http://en.wikipedia.org/wiki/Prime_Minister_of_Israel" TargetMode="External"/><Relationship Id="rId69" Type="http://schemas.openxmlformats.org/officeDocument/2006/relationships/hyperlink" Target="http://en.wikipedia.org/wiki/Assassination_of_Yitzhak_Rabin" TargetMode="External"/><Relationship Id="rId77" Type="http://schemas.openxmlformats.org/officeDocument/2006/relationships/hyperlink" Target="http://www.jewishvirtuallibrary.org/jsource/anti-semitism/Christian.html" TargetMode="External"/><Relationship Id="rId100" Type="http://schemas.openxmlformats.org/officeDocument/2006/relationships/hyperlink" Target="http://www.pitgam.net/data/%5B%D7%96%D7%90%D7%91+%D7%96%27%D7%91%D7%95%D7%98%D7%99%D7%A0%D7%A1%D7%A7%D7%99%5D/1/1/0/" TargetMode="External"/><Relationship Id="rId8" Type="http://schemas.openxmlformats.org/officeDocument/2006/relationships/hyperlink" Target="http://www.knesset.gov.il/lexicon/heb/shamir.htm" TargetMode="External"/><Relationship Id="rId51" Type="http://schemas.openxmlformats.org/officeDocument/2006/relationships/hyperlink" Target="http://en.wikipedia.org/wiki/1968_Israeli_raid_on_Lebanon" TargetMode="External"/><Relationship Id="rId72" Type="http://schemas.openxmlformats.org/officeDocument/2006/relationships/hyperlink" Target="http://en.wikipedia.org/wiki/Sabra_(person)" TargetMode="External"/><Relationship Id="rId80" Type="http://schemas.openxmlformats.org/officeDocument/2006/relationships/hyperlink" Target="http://en.wikipedia.org/wiki/Theodor_Herzl" TargetMode="External"/><Relationship Id="rId85" Type="http://schemas.openxmlformats.org/officeDocument/2006/relationships/hyperlink" Target="http://www.pitgam.net/data/%5B%D7%99%D7%95%D7%A1%D7%A3+%D7%98%D7%A8%D7%95%D7%9E%D7%A4%D7%9C%D7%93%D7%95%D7%A8%5D/1/1/0/" TargetMode="External"/><Relationship Id="rId93" Type="http://schemas.openxmlformats.org/officeDocument/2006/relationships/hyperlink" Target="http://www.pitgam.net/data/%5B%D7%90%D7%94%D7%95%D7%93+%D7%90%D7%95%D7%9C%D7%9E%D7%A8%D7%98%5D/1/1/0/" TargetMode="External"/><Relationship Id="rId98" Type="http://schemas.openxmlformats.org/officeDocument/2006/relationships/hyperlink" Target="http://www.pitgam.net/data/%5B%D7%9E%D7%A0%D7%97%D7%9D+%D7%91%D7%92%D7%99%D7%9F%5D/1/1/0/" TargetMode="External"/><Relationship Id="rId3" Type="http://schemas.microsoft.com/office/2007/relationships/stylesWithEffects" Target="stylesWithEffects.xml"/><Relationship Id="rId12" Type="http://schemas.openxmlformats.org/officeDocument/2006/relationships/hyperlink" Target="http://en.wikipedia.org/wiki/Judo" TargetMode="External"/><Relationship Id="rId17" Type="http://schemas.openxmlformats.org/officeDocument/2006/relationships/hyperlink" Target="http://en.wikipedia.org/wiki/Basketball" TargetMode="External"/><Relationship Id="rId25" Type="http://schemas.openxmlformats.org/officeDocument/2006/relationships/hyperlink" Target="http://en.wikipedia.org/wiki/Yishuv" TargetMode="External"/><Relationship Id="rId33" Type="http://schemas.openxmlformats.org/officeDocument/2006/relationships/hyperlink" Target="http://en.wikipedia.org/wiki/Israel" TargetMode="External"/><Relationship Id="rId38" Type="http://schemas.openxmlformats.org/officeDocument/2006/relationships/hyperlink" Target="http://en.wikipedia.org/wiki/Knesset" TargetMode="External"/><Relationship Id="rId46" Type="http://schemas.openxmlformats.org/officeDocument/2006/relationships/hyperlink" Target="http://en.wikipedia.org/wiki/Sabra_(person)" TargetMode="External"/><Relationship Id="rId59" Type="http://schemas.openxmlformats.org/officeDocument/2006/relationships/hyperlink" Target="http://en.wikipedia.org/wiki/Permanent_Representative_of_Israel_to_the_United_Nations" TargetMode="External"/><Relationship Id="rId67" Type="http://schemas.openxmlformats.org/officeDocument/2006/relationships/hyperlink" Target="http://en.wikipedia.org/wiki/Shimon_Peres" TargetMode="External"/><Relationship Id="rId20" Type="http://schemas.openxmlformats.org/officeDocument/2006/relationships/hyperlink" Target="http://en.wikipedia.org/wiki/Prime_Minister_of_Israel" TargetMode="External"/><Relationship Id="rId41" Type="http://schemas.openxmlformats.org/officeDocument/2006/relationships/hyperlink" Target="http://en.wikipedia.org/wiki/List_of_members_of_the_nineteenth_Knesset" TargetMode="External"/><Relationship Id="rId54" Type="http://schemas.openxmlformats.org/officeDocument/2006/relationships/hyperlink" Target="http://en.wikipedia.org/wiki/Yom_Kippur_War" TargetMode="External"/><Relationship Id="rId62" Type="http://schemas.openxmlformats.org/officeDocument/2006/relationships/hyperlink" Target="http://en.wikipedia.org/wiki/Israeli_Jews" TargetMode="External"/><Relationship Id="rId70" Type="http://schemas.openxmlformats.org/officeDocument/2006/relationships/hyperlink" Target="http://en.wikipedia.org/wiki/Yigal_Amir" TargetMode="External"/><Relationship Id="rId75" Type="http://schemas.openxmlformats.org/officeDocument/2006/relationships/hyperlink" Target="http://www.jewishvirtuallibrary.org/jsource/vjw/Vienna.html" TargetMode="External"/><Relationship Id="rId83" Type="http://schemas.openxmlformats.org/officeDocument/2006/relationships/hyperlink" Target="http://en.wikipedia.org/w/index.php?title=Paradoxes_(Max_Nordau)&amp;action=edit&amp;redlink=1" TargetMode="External"/><Relationship Id="rId88" Type="http://schemas.openxmlformats.org/officeDocument/2006/relationships/hyperlink" Target="http://www.pitgam.net/data/%5B%D7%A9%D7%95%D7%9C%D7%9E%D7%99%D7%AA+%D7%90%D7%9C%D7%95%D7%A0%D7%99%5D/1/1/0/" TargetMode="External"/><Relationship Id="rId91" Type="http://schemas.openxmlformats.org/officeDocument/2006/relationships/hyperlink" Target="http://www.pitgam.net/cats/213/1/0/" TargetMode="External"/><Relationship Id="rId96" Type="http://schemas.openxmlformats.org/officeDocument/2006/relationships/hyperlink" Target="http://www.pitgam.net/data/%5B%D7%93%D7%95%D7%93+%D7%91%D7%9F-%D7%92%D7%95%D7%A8%D7%99%D7%95%D7%9F%5D/1/1/0/" TargetMode="External"/><Relationship Id="rId1" Type="http://schemas.openxmlformats.org/officeDocument/2006/relationships/numbering" Target="numbering.xml"/><Relationship Id="rId6" Type="http://schemas.openxmlformats.org/officeDocument/2006/relationships/hyperlink" Target="http://he.wikipedia.org/w/index.php?title=%D7%94%D7%A9%D7%A4%D7%A2%D7%94&amp;action=edit&amp;redlink=1" TargetMode="External"/><Relationship Id="rId15" Type="http://schemas.openxmlformats.org/officeDocument/2006/relationships/hyperlink" Target="http://en.wikipedia.org/wiki/Athens" TargetMode="External"/><Relationship Id="rId23" Type="http://schemas.openxmlformats.org/officeDocument/2006/relationships/hyperlink" Target="http://en.wikipedia.org/wiki/World_Zionist_Organization" TargetMode="External"/><Relationship Id="rId28" Type="http://schemas.openxmlformats.org/officeDocument/2006/relationships/hyperlink" Target="http://en.wikipedia.org/wiki/1948_Arab%E2%80%93Israeli_War" TargetMode="External"/><Relationship Id="rId36" Type="http://schemas.openxmlformats.org/officeDocument/2006/relationships/hyperlink" Target="http://en.wikipedia.org/wiki/Cabinet_of_Israel" TargetMode="External"/><Relationship Id="rId49" Type="http://schemas.openxmlformats.org/officeDocument/2006/relationships/hyperlink" Target="http://en.wikipedia.org/wiki/Six-Day_War" TargetMode="External"/><Relationship Id="rId57" Type="http://schemas.openxmlformats.org/officeDocument/2006/relationships/hyperlink" Target="http://en.wikipedia.org/wiki/Binyamin_Netanyahu" TargetMode="External"/><Relationship Id="rId10" Type="http://schemas.openxmlformats.org/officeDocument/2006/relationships/hyperlink" Target="http://www.knesset.gov.il/lexicon/heb/natanyahu.htm" TargetMode="External"/><Relationship Id="rId31" Type="http://schemas.openxmlformats.org/officeDocument/2006/relationships/hyperlink" Target="http://en.wikipedia.org/wiki/List_of_Presidents_of_Israel" TargetMode="External"/><Relationship Id="rId44" Type="http://schemas.openxmlformats.org/officeDocument/2006/relationships/hyperlink" Target="http://en.wikipedia.org/wiki/Foreign_Affairs_Minister_of_Israel" TargetMode="External"/><Relationship Id="rId52" Type="http://schemas.openxmlformats.org/officeDocument/2006/relationships/hyperlink" Target="http://en.wikipedia.org/wiki/Sabena_Flight_571" TargetMode="External"/><Relationship Id="rId60" Type="http://schemas.openxmlformats.org/officeDocument/2006/relationships/hyperlink" Target="http://en.wikipedia.org/wiki/Israeli_general_election,_1999" TargetMode="External"/><Relationship Id="rId65" Type="http://schemas.openxmlformats.org/officeDocument/2006/relationships/hyperlink" Target="http://en.wikipedia.org/wiki/Assassination_of_Yitzhak_Rabin" TargetMode="External"/><Relationship Id="rId73" Type="http://schemas.openxmlformats.org/officeDocument/2006/relationships/hyperlink" Target="http://en.wikipedia.org/wiki/Levi_Eshkol" TargetMode="External"/><Relationship Id="rId78" Type="http://schemas.openxmlformats.org/officeDocument/2006/relationships/hyperlink" Target="http://en.wikipedia.org/wiki/Zionism" TargetMode="External"/><Relationship Id="rId81" Type="http://schemas.openxmlformats.org/officeDocument/2006/relationships/hyperlink" Target="http://en.wikipedia.org/w/index.php?title=The_Conventional_Lies_of_Our_Civilisation&amp;action=edit&amp;redlink=1" TargetMode="External"/><Relationship Id="rId86" Type="http://schemas.openxmlformats.org/officeDocument/2006/relationships/hyperlink" Target="http://www.pitgam.net/data/%5B%D7%99%D7%95%D7%A1%D7%A3+%D7%98%D7%A8%D7%95%D7%9E%D7%A4%D7%9C%D7%93%D7%95%D7%A8%5D/1/1/0/" TargetMode="External"/><Relationship Id="rId94" Type="http://schemas.openxmlformats.org/officeDocument/2006/relationships/hyperlink" Target="http://www.pitgam.net/data/%5B%D7%90%D7%94%D7%95%D7%93+%D7%90%D7%95%D7%9C%D7%9E%D7%A8%D7%98%5D/1/1/0/" TargetMode="External"/><Relationship Id="rId99" Type="http://schemas.openxmlformats.org/officeDocument/2006/relationships/hyperlink" Target="http://www.pitgam.net/data/%5B%D7%96%D7%90%D7%91+%D7%96%27%D7%91%D7%95%D7%98%D7%99%D7%A0%D7%A1%D7%A7%D7%99%5D/1/1/0/"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nesset.gov.il/lexicon/heb/olmert_ehud.htm" TargetMode="External"/><Relationship Id="rId13" Type="http://schemas.openxmlformats.org/officeDocument/2006/relationships/hyperlink" Target="http://en.wikipedia.org/wiki/Judo" TargetMode="External"/><Relationship Id="rId18" Type="http://schemas.openxmlformats.org/officeDocument/2006/relationships/hyperlink" Target="http://en.wikipedia.org/wiki/National_Basketball_Association" TargetMode="External"/><Relationship Id="rId39" Type="http://schemas.openxmlformats.org/officeDocument/2006/relationships/hyperlink" Target="http://en.wikipedia.org/wiki/Israe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4746</Words>
  <Characters>23734</Characters>
  <Application>Microsoft Office Word</Application>
  <DocSecurity>0</DocSecurity>
  <Lines>197</Lines>
  <Paragraphs>56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dcterms:created xsi:type="dcterms:W3CDTF">2013-11-26T10:56:00Z</dcterms:created>
  <dcterms:modified xsi:type="dcterms:W3CDTF">2013-11-26T10:56:00Z</dcterms:modified>
</cp:coreProperties>
</file>